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8395" w14:textId="77777777" w:rsidR="004429F8" w:rsidRDefault="004429F8" w:rsidP="00D5128F">
      <w:pPr>
        <w:rPr>
          <w:rFonts w:ascii="Arial" w:hAnsi="Arial" w:cs="Arial"/>
          <w:color w:val="000000" w:themeColor="text1"/>
          <w:sz w:val="18"/>
          <w:szCs w:val="18"/>
        </w:rPr>
      </w:pPr>
    </w:p>
    <w:p w14:paraId="519B9CA3" w14:textId="77777777" w:rsidR="00C9645B" w:rsidRDefault="00C9645B" w:rsidP="00D5128F">
      <w:pPr>
        <w:rPr>
          <w:rFonts w:ascii="Arial" w:hAnsi="Arial" w:cs="Arial"/>
          <w:color w:val="000000" w:themeColor="text1"/>
          <w:sz w:val="18"/>
          <w:szCs w:val="18"/>
        </w:rPr>
      </w:pPr>
    </w:p>
    <w:p w14:paraId="5C4051F1" w14:textId="77777777" w:rsidR="00C9645B" w:rsidRPr="005873AF" w:rsidRDefault="00C9645B" w:rsidP="00D5128F">
      <w:pPr>
        <w:rPr>
          <w:rFonts w:ascii="Arial" w:hAnsi="Arial" w:cs="Arial"/>
          <w:color w:val="000000" w:themeColor="text1"/>
          <w:sz w:val="18"/>
          <w:szCs w:val="18"/>
          <w:lang w:val="en-ZA"/>
        </w:rPr>
      </w:pPr>
    </w:p>
    <w:p w14:paraId="7370D38E" w14:textId="77777777" w:rsidR="005873AF" w:rsidRPr="005873AF" w:rsidRDefault="005873AF" w:rsidP="005873AF">
      <w:p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b/>
          <w:bCs/>
          <w:kern w:val="2"/>
          <w:sz w:val="22"/>
          <w:szCs w:val="22"/>
          <w:lang w:val="en-ZA"/>
          <w14:ligatures w14:val="standardContextual"/>
        </w:rPr>
        <w:t>Disclaimer:</w:t>
      </w:r>
    </w:p>
    <w:p w14:paraId="4A70E7BF" w14:textId="77777777" w:rsidR="005873AF" w:rsidRPr="005873AF" w:rsidRDefault="005873AF" w:rsidP="005873AF">
      <w:p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i/>
          <w:iCs/>
          <w:kern w:val="2"/>
          <w:sz w:val="22"/>
          <w:szCs w:val="22"/>
          <w:lang w:val="en-ZA"/>
          <w14:ligatures w14:val="standardContextual"/>
        </w:rPr>
        <w:t>This disclaimer governs your use of the Anova Health website. By using this website, you accept this disclaimer in full. If you disagree with any part of this disclaimer, you must not use this website.</w:t>
      </w:r>
    </w:p>
    <w:p w14:paraId="68775949" w14:textId="77777777" w:rsidR="005873AF" w:rsidRPr="005873AF" w:rsidRDefault="005873AF" w:rsidP="005873AF">
      <w:pPr>
        <w:numPr>
          <w:ilvl w:val="0"/>
          <w:numId w:val="15"/>
        </w:num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b/>
          <w:bCs/>
          <w:kern w:val="2"/>
          <w:sz w:val="22"/>
          <w:szCs w:val="22"/>
          <w:lang w:val="en-ZA"/>
          <w14:ligatures w14:val="standardContextual"/>
        </w:rPr>
        <w:t>Not Professional Advice:</w:t>
      </w:r>
      <w:r w:rsidRPr="005873AF">
        <w:rPr>
          <w:rFonts w:ascii="Calibri" w:eastAsia="Calibri" w:hAnsi="Calibri" w:cs="Times New Roman"/>
          <w:kern w:val="2"/>
          <w:sz w:val="22"/>
          <w:szCs w:val="22"/>
          <w:lang w:val="en-ZA"/>
          <w14:ligatures w14:val="standardContextual"/>
        </w:rPr>
        <w:t xml:space="preserve"> The information provided on this website is for general informational purposes only and is not intended as a substitute for professional medical advice, diagnosis, or treatment. Always seek the advice of your physician or other qualified health provider with any questions you may have regarding a medical condition.</w:t>
      </w:r>
    </w:p>
    <w:p w14:paraId="45A929A0" w14:textId="77777777" w:rsidR="005873AF" w:rsidRPr="005873AF" w:rsidRDefault="005873AF" w:rsidP="005873AF">
      <w:pPr>
        <w:numPr>
          <w:ilvl w:val="0"/>
          <w:numId w:val="15"/>
        </w:num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b/>
          <w:bCs/>
          <w:kern w:val="2"/>
          <w:sz w:val="22"/>
          <w:szCs w:val="22"/>
          <w:lang w:val="en-ZA"/>
          <w14:ligatures w14:val="standardContextual"/>
        </w:rPr>
        <w:t>Accuracy of Information:</w:t>
      </w:r>
      <w:r w:rsidRPr="005873AF">
        <w:rPr>
          <w:rFonts w:ascii="Calibri" w:eastAsia="Calibri" w:hAnsi="Calibri" w:cs="Times New Roman"/>
          <w:kern w:val="2"/>
          <w:sz w:val="22"/>
          <w:szCs w:val="22"/>
          <w:lang w:val="en-ZA"/>
          <w14:ligatures w14:val="standardContextual"/>
        </w:rPr>
        <w:t xml:space="preserve"> We strive to provide accurate and up-to-date information, but we make no warranties or representations regarding the completeness, accuracy, reliability, suitability, or availability of the information on this website.</w:t>
      </w:r>
    </w:p>
    <w:p w14:paraId="05AEAC61" w14:textId="77777777" w:rsidR="005873AF" w:rsidRPr="005873AF" w:rsidRDefault="005873AF" w:rsidP="005873AF">
      <w:pPr>
        <w:numPr>
          <w:ilvl w:val="0"/>
          <w:numId w:val="15"/>
        </w:num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b/>
          <w:bCs/>
          <w:kern w:val="2"/>
          <w:sz w:val="22"/>
          <w:szCs w:val="22"/>
          <w:lang w:val="en-ZA"/>
          <w14:ligatures w14:val="standardContextual"/>
        </w:rPr>
        <w:t>No Endorsement:</w:t>
      </w:r>
      <w:r w:rsidRPr="005873AF">
        <w:rPr>
          <w:rFonts w:ascii="Calibri" w:eastAsia="Calibri" w:hAnsi="Calibri" w:cs="Times New Roman"/>
          <w:kern w:val="2"/>
          <w:sz w:val="22"/>
          <w:szCs w:val="22"/>
          <w:lang w:val="en-ZA"/>
          <w14:ligatures w14:val="standardContextual"/>
        </w:rPr>
        <w:t xml:space="preserve"> Reference to any specific product, service, or entity does not constitute an endorsement or recommendation by Anova Health. We are not responsible for the content of external websites linked to or referenced from this site.</w:t>
      </w:r>
    </w:p>
    <w:p w14:paraId="1917C322" w14:textId="77777777" w:rsidR="005873AF" w:rsidRPr="005873AF" w:rsidRDefault="005873AF" w:rsidP="005873AF">
      <w:pPr>
        <w:numPr>
          <w:ilvl w:val="0"/>
          <w:numId w:val="15"/>
        </w:num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b/>
          <w:bCs/>
          <w:kern w:val="2"/>
          <w:sz w:val="22"/>
          <w:szCs w:val="22"/>
          <w:lang w:val="en-ZA"/>
          <w14:ligatures w14:val="standardContextual"/>
        </w:rPr>
        <w:t>Use at Your Own Risk:</w:t>
      </w:r>
      <w:r w:rsidRPr="005873AF">
        <w:rPr>
          <w:rFonts w:ascii="Calibri" w:eastAsia="Calibri" w:hAnsi="Calibri" w:cs="Times New Roman"/>
          <w:kern w:val="2"/>
          <w:sz w:val="22"/>
          <w:szCs w:val="22"/>
          <w:lang w:val="en-ZA"/>
          <w14:ligatures w14:val="standardContextual"/>
        </w:rPr>
        <w:t xml:space="preserve"> Your use of the information on this website is at your own risk. It is your responsibility to ensure that any products, services, or information available through this website meet your specific requirements.</w:t>
      </w:r>
    </w:p>
    <w:p w14:paraId="3FA5A42D" w14:textId="77777777" w:rsidR="005873AF" w:rsidRPr="005873AF" w:rsidRDefault="005873AF" w:rsidP="005873AF">
      <w:pPr>
        <w:numPr>
          <w:ilvl w:val="0"/>
          <w:numId w:val="15"/>
        </w:num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b/>
          <w:bCs/>
          <w:kern w:val="2"/>
          <w:sz w:val="22"/>
          <w:szCs w:val="22"/>
          <w:lang w:val="en-ZA"/>
          <w14:ligatures w14:val="standardContextual"/>
        </w:rPr>
        <w:t>Changes to the Disclaimer:</w:t>
      </w:r>
      <w:r w:rsidRPr="005873AF">
        <w:rPr>
          <w:rFonts w:ascii="Calibri" w:eastAsia="Calibri" w:hAnsi="Calibri" w:cs="Times New Roman"/>
          <w:kern w:val="2"/>
          <w:sz w:val="22"/>
          <w:szCs w:val="22"/>
          <w:lang w:val="en-ZA"/>
          <w14:ligatures w14:val="standardContextual"/>
        </w:rPr>
        <w:t xml:space="preserve"> We may revise and update this disclaimer from time to time. Please review this page periodically to ensure you are aware of any changes.</w:t>
      </w:r>
    </w:p>
    <w:p w14:paraId="50982E5C" w14:textId="77777777" w:rsidR="005873AF" w:rsidRPr="005873AF" w:rsidRDefault="005873AF" w:rsidP="005873AF">
      <w:pPr>
        <w:spacing w:after="160" w:line="259" w:lineRule="auto"/>
        <w:ind w:left="720"/>
        <w:rPr>
          <w:rFonts w:ascii="Calibri" w:eastAsia="Calibri" w:hAnsi="Calibri" w:cs="Times New Roman"/>
          <w:kern w:val="2"/>
          <w:sz w:val="22"/>
          <w:szCs w:val="22"/>
          <w:lang w:val="en-ZA"/>
          <w14:ligatures w14:val="standardContextual"/>
        </w:rPr>
      </w:pPr>
    </w:p>
    <w:p w14:paraId="79375B5B" w14:textId="77777777" w:rsidR="005873AF" w:rsidRPr="005873AF" w:rsidRDefault="005873AF" w:rsidP="005873AF">
      <w:p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b/>
          <w:bCs/>
          <w:kern w:val="2"/>
          <w:sz w:val="22"/>
          <w:szCs w:val="22"/>
          <w:lang w:val="en-ZA"/>
          <w14:ligatures w14:val="standardContextual"/>
        </w:rPr>
        <w:t>Terms of Use:</w:t>
      </w:r>
    </w:p>
    <w:p w14:paraId="5BB8AD64" w14:textId="77777777" w:rsidR="005873AF" w:rsidRPr="005873AF" w:rsidRDefault="005873AF" w:rsidP="005873AF">
      <w:pPr>
        <w:numPr>
          <w:ilvl w:val="0"/>
          <w:numId w:val="16"/>
        </w:num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b/>
          <w:bCs/>
          <w:kern w:val="2"/>
          <w:sz w:val="22"/>
          <w:szCs w:val="22"/>
          <w:lang w:val="en-ZA"/>
          <w14:ligatures w14:val="standardContextual"/>
        </w:rPr>
        <w:t>Acceptance of Terms:</w:t>
      </w:r>
      <w:r w:rsidRPr="005873AF">
        <w:rPr>
          <w:rFonts w:ascii="Calibri" w:eastAsia="Calibri" w:hAnsi="Calibri" w:cs="Times New Roman"/>
          <w:kern w:val="2"/>
          <w:sz w:val="22"/>
          <w:szCs w:val="22"/>
          <w:lang w:val="en-ZA"/>
          <w14:ligatures w14:val="standardContextual"/>
        </w:rPr>
        <w:t xml:space="preserve"> By using this website, you agree to comply with and be bound by these terms of use. If you do not agree to these terms, please do not use this website.</w:t>
      </w:r>
    </w:p>
    <w:p w14:paraId="56E0AE91" w14:textId="639FCE64" w:rsidR="005873AF" w:rsidRPr="005873AF" w:rsidRDefault="005873AF" w:rsidP="005873AF">
      <w:pPr>
        <w:numPr>
          <w:ilvl w:val="0"/>
          <w:numId w:val="16"/>
        </w:num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b/>
          <w:bCs/>
          <w:kern w:val="2"/>
          <w:sz w:val="22"/>
          <w:szCs w:val="22"/>
          <w:lang w:val="en-ZA"/>
          <w14:ligatures w14:val="standardContextual"/>
        </w:rPr>
        <w:t>Intellectual Property:</w:t>
      </w:r>
      <w:r w:rsidRPr="005873AF">
        <w:rPr>
          <w:rFonts w:ascii="Calibri" w:eastAsia="Calibri" w:hAnsi="Calibri" w:cs="Times New Roman"/>
          <w:kern w:val="2"/>
          <w:sz w:val="22"/>
          <w:szCs w:val="22"/>
          <w:lang w:val="en-ZA"/>
          <w14:ligatures w14:val="standardContextual"/>
        </w:rPr>
        <w:t xml:space="preserve"> All content on this website, including</w:t>
      </w:r>
      <w:r w:rsidR="008F7237">
        <w:rPr>
          <w:rFonts w:ascii="Calibri" w:eastAsia="Calibri" w:hAnsi="Calibri" w:cs="Times New Roman"/>
          <w:kern w:val="2"/>
          <w:sz w:val="22"/>
          <w:szCs w:val="22"/>
          <w:lang w:val="en-ZA"/>
          <w14:ligatures w14:val="standardContextual"/>
        </w:rPr>
        <w:t xml:space="preserve"> but not limited to</w:t>
      </w:r>
      <w:r w:rsidRPr="005873AF">
        <w:rPr>
          <w:rFonts w:ascii="Calibri" w:eastAsia="Calibri" w:hAnsi="Calibri" w:cs="Times New Roman"/>
          <w:kern w:val="2"/>
          <w:sz w:val="22"/>
          <w:szCs w:val="22"/>
          <w:lang w:val="en-ZA"/>
          <w14:ligatures w14:val="standardContextual"/>
        </w:rPr>
        <w:t xml:space="preserve"> text, graphics, logos, and images, is the property of Anova Health</w:t>
      </w:r>
      <w:r w:rsidR="00CE4CAD">
        <w:rPr>
          <w:rFonts w:ascii="Calibri" w:eastAsia="Calibri" w:hAnsi="Calibri" w:cs="Times New Roman"/>
          <w:kern w:val="2"/>
          <w:sz w:val="22"/>
          <w:szCs w:val="22"/>
          <w:lang w:val="en-ZA"/>
          <w14:ligatures w14:val="standardContextual"/>
        </w:rPr>
        <w:t xml:space="preserve"> </w:t>
      </w:r>
      <w:r w:rsidR="007A44A8">
        <w:rPr>
          <w:rFonts w:ascii="Calibri" w:eastAsia="Calibri" w:hAnsi="Calibri" w:cs="Times New Roman"/>
          <w:kern w:val="2"/>
          <w:sz w:val="22"/>
          <w:szCs w:val="22"/>
          <w:lang w:val="en-ZA"/>
          <w14:ligatures w14:val="standardContextual"/>
        </w:rPr>
        <w:t>or its affiliates</w:t>
      </w:r>
      <w:r w:rsidRPr="005873AF">
        <w:rPr>
          <w:rFonts w:ascii="Calibri" w:eastAsia="Calibri" w:hAnsi="Calibri" w:cs="Times New Roman"/>
          <w:kern w:val="2"/>
          <w:sz w:val="22"/>
          <w:szCs w:val="22"/>
          <w:lang w:val="en-ZA"/>
          <w14:ligatures w14:val="standardContextual"/>
        </w:rPr>
        <w:t xml:space="preserve"> and is protected by intellectual property laws. You may not reproduce, distribute, or use any content from this website without our express written </w:t>
      </w:r>
      <w:commentRangeStart w:id="0"/>
      <w:r w:rsidRPr="005873AF">
        <w:rPr>
          <w:rFonts w:ascii="Calibri" w:eastAsia="Calibri" w:hAnsi="Calibri" w:cs="Times New Roman"/>
          <w:kern w:val="2"/>
          <w:sz w:val="22"/>
          <w:szCs w:val="22"/>
          <w:lang w:val="en-ZA"/>
          <w14:ligatures w14:val="standardContextual"/>
        </w:rPr>
        <w:t>consent</w:t>
      </w:r>
      <w:commentRangeEnd w:id="0"/>
      <w:r w:rsidR="00FF4BD7">
        <w:rPr>
          <w:rStyle w:val="CommentReference"/>
        </w:rPr>
        <w:commentReference w:id="0"/>
      </w:r>
      <w:r w:rsidRPr="005873AF">
        <w:rPr>
          <w:rFonts w:ascii="Calibri" w:eastAsia="Calibri" w:hAnsi="Calibri" w:cs="Times New Roman"/>
          <w:kern w:val="2"/>
          <w:sz w:val="22"/>
          <w:szCs w:val="22"/>
          <w:lang w:val="en-ZA"/>
          <w14:ligatures w14:val="standardContextual"/>
        </w:rPr>
        <w:t>.</w:t>
      </w:r>
    </w:p>
    <w:p w14:paraId="0495D755" w14:textId="77777777" w:rsidR="005873AF" w:rsidRPr="005873AF" w:rsidRDefault="005873AF" w:rsidP="005873AF">
      <w:pPr>
        <w:numPr>
          <w:ilvl w:val="0"/>
          <w:numId w:val="16"/>
        </w:num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b/>
          <w:bCs/>
          <w:kern w:val="2"/>
          <w:sz w:val="22"/>
          <w:szCs w:val="22"/>
          <w:lang w:val="en-ZA"/>
          <w14:ligatures w14:val="standardContextual"/>
        </w:rPr>
        <w:t>User Conduct:</w:t>
      </w:r>
      <w:r w:rsidRPr="005873AF">
        <w:rPr>
          <w:rFonts w:ascii="Calibri" w:eastAsia="Calibri" w:hAnsi="Calibri" w:cs="Times New Roman"/>
          <w:kern w:val="2"/>
          <w:sz w:val="22"/>
          <w:szCs w:val="22"/>
          <w:lang w:val="en-ZA"/>
          <w14:ligatures w14:val="standardContextual"/>
        </w:rPr>
        <w:t xml:space="preserve"> You agree not to use this website for any unlawful or prohibited purpose. You may not use the website in any manner that could damage, disable, overburden, or impair any Anova Health server, or the network(s) connected to any Anova Health server, or interfere with any other party's use and enjoyment of the website.</w:t>
      </w:r>
    </w:p>
    <w:p w14:paraId="03728584" w14:textId="77777777" w:rsidR="005873AF" w:rsidRPr="005873AF" w:rsidRDefault="005873AF" w:rsidP="005873AF">
      <w:pPr>
        <w:numPr>
          <w:ilvl w:val="0"/>
          <w:numId w:val="16"/>
        </w:num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b/>
          <w:bCs/>
          <w:kern w:val="2"/>
          <w:sz w:val="22"/>
          <w:szCs w:val="22"/>
          <w:lang w:val="en-ZA"/>
          <w14:ligatures w14:val="standardContextual"/>
        </w:rPr>
        <w:t>Privacy:</w:t>
      </w:r>
      <w:r w:rsidRPr="005873AF">
        <w:rPr>
          <w:rFonts w:ascii="Calibri" w:eastAsia="Calibri" w:hAnsi="Calibri" w:cs="Times New Roman"/>
          <w:kern w:val="2"/>
          <w:sz w:val="22"/>
          <w:szCs w:val="22"/>
          <w:lang w:val="en-ZA"/>
          <w14:ligatures w14:val="standardContextual"/>
        </w:rPr>
        <w:t xml:space="preserve"> Your use of this website is also governed by our Privacy Notice, which can be found on the website.</w:t>
      </w:r>
    </w:p>
    <w:p w14:paraId="5B78BDD1" w14:textId="77777777" w:rsidR="005873AF" w:rsidRPr="005873AF" w:rsidRDefault="005873AF" w:rsidP="005873AF">
      <w:pPr>
        <w:numPr>
          <w:ilvl w:val="0"/>
          <w:numId w:val="16"/>
        </w:numPr>
        <w:spacing w:after="160" w:line="259" w:lineRule="auto"/>
        <w:rPr>
          <w:rFonts w:ascii="Calibri" w:eastAsia="Calibri" w:hAnsi="Calibri" w:cs="Times New Roman"/>
          <w:kern w:val="2"/>
          <w:sz w:val="22"/>
          <w:szCs w:val="22"/>
          <w:lang w:val="en-ZA"/>
          <w14:ligatures w14:val="standardContextual"/>
        </w:rPr>
      </w:pPr>
      <w:r w:rsidRPr="005873AF">
        <w:rPr>
          <w:rFonts w:ascii="Calibri" w:eastAsia="Calibri" w:hAnsi="Calibri" w:cs="Times New Roman"/>
          <w:b/>
          <w:bCs/>
          <w:kern w:val="2"/>
          <w:sz w:val="22"/>
          <w:szCs w:val="22"/>
          <w:lang w:val="en-ZA"/>
          <w14:ligatures w14:val="standardContextual"/>
        </w:rPr>
        <w:lastRenderedPageBreak/>
        <w:t>Changes to Terms of Use:</w:t>
      </w:r>
      <w:r w:rsidRPr="005873AF">
        <w:rPr>
          <w:rFonts w:ascii="Calibri" w:eastAsia="Calibri" w:hAnsi="Calibri" w:cs="Times New Roman"/>
          <w:kern w:val="2"/>
          <w:sz w:val="22"/>
          <w:szCs w:val="22"/>
          <w:lang w:val="en-ZA"/>
          <w14:ligatures w14:val="standardContextual"/>
        </w:rPr>
        <w:t xml:space="preserve"> We may revise and update these terms of use from time to time. Your continued use of the website after any such changes signifies your acceptance of the new terms. Please review this page periodically to ensure you are aware of any changes.</w:t>
      </w:r>
    </w:p>
    <w:p w14:paraId="4216E2DA" w14:textId="77777777" w:rsidR="005873AF" w:rsidRPr="005873AF" w:rsidRDefault="005873AF" w:rsidP="005873AF">
      <w:pPr>
        <w:spacing w:after="160" w:line="259" w:lineRule="auto"/>
        <w:rPr>
          <w:rFonts w:ascii="Calibri" w:eastAsia="Calibri" w:hAnsi="Calibri" w:cs="Times New Roman"/>
          <w:kern w:val="2"/>
          <w:sz w:val="22"/>
          <w:szCs w:val="22"/>
          <w:lang w:val="en-ZA"/>
          <w14:ligatures w14:val="standardContextual"/>
        </w:rPr>
      </w:pPr>
    </w:p>
    <w:p w14:paraId="7D609F03" w14:textId="77777777" w:rsidR="00F252ED" w:rsidRPr="005873AF" w:rsidRDefault="00F252ED" w:rsidP="00D5128F">
      <w:pPr>
        <w:rPr>
          <w:rFonts w:ascii="Arial" w:hAnsi="Arial" w:cs="Arial"/>
          <w:color w:val="000000" w:themeColor="text1"/>
          <w:sz w:val="18"/>
          <w:szCs w:val="18"/>
          <w:lang w:val="en-ZA"/>
        </w:rPr>
      </w:pPr>
    </w:p>
    <w:p w14:paraId="7EC123B5" w14:textId="77777777" w:rsidR="00F252ED" w:rsidRPr="0076777C" w:rsidRDefault="00F252ED" w:rsidP="00D5128F">
      <w:pPr>
        <w:rPr>
          <w:rFonts w:ascii="Arial" w:hAnsi="Arial" w:cs="Arial"/>
          <w:color w:val="000000" w:themeColor="text1"/>
          <w:sz w:val="18"/>
          <w:szCs w:val="18"/>
        </w:rPr>
      </w:pPr>
    </w:p>
    <w:p w14:paraId="4B28A720" w14:textId="77777777" w:rsidR="0079304D" w:rsidRDefault="0079304D" w:rsidP="00D5128F">
      <w:pPr>
        <w:rPr>
          <w:rFonts w:ascii="Arial" w:eastAsia="Times New Roman" w:hAnsi="Arial" w:cs="Arial"/>
          <w:b/>
          <w:bCs/>
          <w:color w:val="000000" w:themeColor="text1"/>
          <w:sz w:val="21"/>
          <w:szCs w:val="21"/>
          <w:lang w:val="en-ZA" w:eastAsia="en-GB"/>
        </w:rPr>
      </w:pPr>
    </w:p>
    <w:p w14:paraId="00835189" w14:textId="538E80B4" w:rsidR="00F85A47" w:rsidRDefault="00F85A47" w:rsidP="006B36EA">
      <w:pPr>
        <w:spacing w:before="240"/>
        <w:rPr>
          <w:rFonts w:ascii="Arial" w:eastAsia="Times New Roman" w:hAnsi="Arial" w:cs="Arial"/>
          <w:b/>
          <w:bCs/>
          <w:color w:val="000000" w:themeColor="text1"/>
          <w:sz w:val="20"/>
          <w:szCs w:val="20"/>
          <w:lang w:val="en-ZA" w:eastAsia="en-GB"/>
        </w:rPr>
      </w:pPr>
    </w:p>
    <w:p w14:paraId="1CEC593A" w14:textId="3227C5C3" w:rsidR="00347BC2" w:rsidRPr="00347BC2" w:rsidRDefault="00347BC2" w:rsidP="00347BC2">
      <w:pPr>
        <w:rPr>
          <w:rFonts w:ascii="Arial" w:eastAsia="Times New Roman" w:hAnsi="Arial" w:cs="Arial"/>
          <w:sz w:val="20"/>
          <w:szCs w:val="20"/>
          <w:lang w:val="en-ZA" w:eastAsia="en-GB"/>
        </w:rPr>
      </w:pPr>
    </w:p>
    <w:p w14:paraId="3ADA8C74" w14:textId="6D4B03F9" w:rsidR="00347BC2" w:rsidRPr="00347BC2" w:rsidRDefault="00347BC2" w:rsidP="00347BC2">
      <w:pPr>
        <w:rPr>
          <w:rFonts w:ascii="Arial" w:eastAsia="Times New Roman" w:hAnsi="Arial" w:cs="Arial"/>
          <w:sz w:val="20"/>
          <w:szCs w:val="20"/>
          <w:lang w:val="en-ZA" w:eastAsia="en-GB"/>
        </w:rPr>
      </w:pPr>
    </w:p>
    <w:p w14:paraId="71E44C62" w14:textId="5E533F37" w:rsidR="00347BC2" w:rsidRPr="00347BC2" w:rsidRDefault="00347BC2" w:rsidP="00347BC2">
      <w:pPr>
        <w:rPr>
          <w:rFonts w:ascii="Arial" w:eastAsia="Times New Roman" w:hAnsi="Arial" w:cs="Arial"/>
          <w:sz w:val="20"/>
          <w:szCs w:val="20"/>
          <w:lang w:val="en-ZA" w:eastAsia="en-GB"/>
        </w:rPr>
      </w:pPr>
    </w:p>
    <w:p w14:paraId="3AAD054F" w14:textId="1AB189DC" w:rsidR="00347BC2" w:rsidRPr="00347BC2" w:rsidRDefault="00347BC2" w:rsidP="00347BC2">
      <w:pPr>
        <w:rPr>
          <w:rFonts w:ascii="Arial" w:eastAsia="Times New Roman" w:hAnsi="Arial" w:cs="Arial"/>
          <w:sz w:val="20"/>
          <w:szCs w:val="20"/>
          <w:lang w:val="en-ZA" w:eastAsia="en-GB"/>
        </w:rPr>
      </w:pPr>
    </w:p>
    <w:p w14:paraId="28026E74" w14:textId="00540E18" w:rsidR="00347BC2" w:rsidRPr="00347BC2" w:rsidRDefault="00347BC2" w:rsidP="00347BC2">
      <w:pPr>
        <w:rPr>
          <w:rFonts w:ascii="Arial" w:eastAsia="Times New Roman" w:hAnsi="Arial" w:cs="Arial"/>
          <w:sz w:val="20"/>
          <w:szCs w:val="20"/>
          <w:lang w:val="en-ZA" w:eastAsia="en-GB"/>
        </w:rPr>
      </w:pPr>
    </w:p>
    <w:p w14:paraId="33AD59CE" w14:textId="1C5AF853" w:rsidR="00347BC2" w:rsidRPr="00347BC2" w:rsidRDefault="00347BC2" w:rsidP="00347BC2">
      <w:pPr>
        <w:rPr>
          <w:rFonts w:ascii="Arial" w:eastAsia="Times New Roman" w:hAnsi="Arial" w:cs="Arial"/>
          <w:sz w:val="20"/>
          <w:szCs w:val="20"/>
          <w:lang w:val="en-ZA" w:eastAsia="en-GB"/>
        </w:rPr>
      </w:pPr>
    </w:p>
    <w:p w14:paraId="68F54AC3" w14:textId="2542070A" w:rsidR="00347BC2" w:rsidRPr="00347BC2" w:rsidRDefault="00347BC2" w:rsidP="00347BC2">
      <w:pPr>
        <w:rPr>
          <w:rFonts w:ascii="Arial" w:eastAsia="Times New Roman" w:hAnsi="Arial" w:cs="Arial"/>
          <w:sz w:val="20"/>
          <w:szCs w:val="20"/>
          <w:lang w:val="en-ZA" w:eastAsia="en-GB"/>
        </w:rPr>
      </w:pPr>
    </w:p>
    <w:p w14:paraId="7114C932" w14:textId="457776B4" w:rsidR="00347BC2" w:rsidRPr="00347BC2" w:rsidRDefault="00347BC2" w:rsidP="00347BC2">
      <w:pPr>
        <w:rPr>
          <w:rFonts w:ascii="Arial" w:eastAsia="Times New Roman" w:hAnsi="Arial" w:cs="Arial"/>
          <w:sz w:val="20"/>
          <w:szCs w:val="20"/>
          <w:lang w:val="en-ZA" w:eastAsia="en-GB"/>
        </w:rPr>
      </w:pPr>
    </w:p>
    <w:p w14:paraId="1311B4D4" w14:textId="2952EFE6" w:rsidR="00347BC2" w:rsidRPr="00347BC2" w:rsidRDefault="00347BC2" w:rsidP="00347BC2">
      <w:pPr>
        <w:rPr>
          <w:rFonts w:ascii="Arial" w:eastAsia="Times New Roman" w:hAnsi="Arial" w:cs="Arial"/>
          <w:sz w:val="20"/>
          <w:szCs w:val="20"/>
          <w:lang w:val="en-ZA" w:eastAsia="en-GB"/>
        </w:rPr>
      </w:pPr>
    </w:p>
    <w:p w14:paraId="6DCA1DF3" w14:textId="7DEBD37B" w:rsidR="00347BC2" w:rsidRPr="00347BC2" w:rsidRDefault="00347BC2" w:rsidP="00347BC2">
      <w:pPr>
        <w:rPr>
          <w:rFonts w:ascii="Arial" w:eastAsia="Times New Roman" w:hAnsi="Arial" w:cs="Arial"/>
          <w:sz w:val="20"/>
          <w:szCs w:val="20"/>
          <w:lang w:val="en-ZA" w:eastAsia="en-GB"/>
        </w:rPr>
      </w:pPr>
    </w:p>
    <w:p w14:paraId="5B1D1E94" w14:textId="072AE837" w:rsidR="00347BC2" w:rsidRPr="00347BC2" w:rsidRDefault="00347BC2" w:rsidP="00347BC2">
      <w:pPr>
        <w:rPr>
          <w:rFonts w:ascii="Arial" w:eastAsia="Times New Roman" w:hAnsi="Arial" w:cs="Arial"/>
          <w:sz w:val="20"/>
          <w:szCs w:val="20"/>
          <w:lang w:val="en-ZA" w:eastAsia="en-GB"/>
        </w:rPr>
      </w:pPr>
    </w:p>
    <w:p w14:paraId="141B2E4B" w14:textId="71CBC271" w:rsidR="00347BC2" w:rsidRPr="00347BC2" w:rsidRDefault="00347BC2" w:rsidP="00347BC2">
      <w:pPr>
        <w:rPr>
          <w:rFonts w:ascii="Arial" w:eastAsia="Times New Roman" w:hAnsi="Arial" w:cs="Arial"/>
          <w:sz w:val="20"/>
          <w:szCs w:val="20"/>
          <w:lang w:val="en-ZA" w:eastAsia="en-GB"/>
        </w:rPr>
      </w:pPr>
    </w:p>
    <w:p w14:paraId="30EF6908" w14:textId="6B9D14AC" w:rsidR="00347BC2" w:rsidRPr="00347BC2" w:rsidRDefault="00347BC2" w:rsidP="00347BC2">
      <w:pPr>
        <w:rPr>
          <w:rFonts w:ascii="Arial" w:eastAsia="Times New Roman" w:hAnsi="Arial" w:cs="Arial"/>
          <w:sz w:val="20"/>
          <w:szCs w:val="20"/>
          <w:lang w:val="en-ZA" w:eastAsia="en-GB"/>
        </w:rPr>
      </w:pPr>
    </w:p>
    <w:p w14:paraId="042EF03E" w14:textId="17C3216A" w:rsidR="00347BC2" w:rsidRPr="00347BC2" w:rsidRDefault="00347BC2" w:rsidP="00347BC2">
      <w:pPr>
        <w:rPr>
          <w:rFonts w:ascii="Arial" w:eastAsia="Times New Roman" w:hAnsi="Arial" w:cs="Arial"/>
          <w:sz w:val="20"/>
          <w:szCs w:val="20"/>
          <w:lang w:val="en-ZA" w:eastAsia="en-GB"/>
        </w:rPr>
      </w:pPr>
    </w:p>
    <w:p w14:paraId="33E59D66" w14:textId="0AD42D3F" w:rsidR="00347BC2" w:rsidRPr="00347BC2" w:rsidRDefault="00347BC2" w:rsidP="00347BC2">
      <w:pPr>
        <w:rPr>
          <w:rFonts w:ascii="Arial" w:eastAsia="Times New Roman" w:hAnsi="Arial" w:cs="Arial"/>
          <w:sz w:val="20"/>
          <w:szCs w:val="20"/>
          <w:lang w:val="en-ZA" w:eastAsia="en-GB"/>
        </w:rPr>
      </w:pPr>
    </w:p>
    <w:p w14:paraId="08D87F8A" w14:textId="74A186B4" w:rsidR="00347BC2" w:rsidRPr="00347BC2" w:rsidRDefault="00347BC2" w:rsidP="00347BC2">
      <w:pPr>
        <w:rPr>
          <w:rFonts w:ascii="Arial" w:eastAsia="Times New Roman" w:hAnsi="Arial" w:cs="Arial"/>
          <w:sz w:val="20"/>
          <w:szCs w:val="20"/>
          <w:lang w:val="en-ZA" w:eastAsia="en-GB"/>
        </w:rPr>
      </w:pPr>
    </w:p>
    <w:p w14:paraId="73B9A2B8" w14:textId="33A46C73" w:rsidR="00347BC2" w:rsidRPr="00347BC2" w:rsidRDefault="00347BC2" w:rsidP="00347BC2">
      <w:pPr>
        <w:rPr>
          <w:rFonts w:ascii="Arial" w:eastAsia="Times New Roman" w:hAnsi="Arial" w:cs="Arial"/>
          <w:sz w:val="20"/>
          <w:szCs w:val="20"/>
          <w:lang w:val="en-ZA" w:eastAsia="en-GB"/>
        </w:rPr>
      </w:pPr>
    </w:p>
    <w:p w14:paraId="45E13824" w14:textId="6C33980A" w:rsidR="00347BC2" w:rsidRPr="00347BC2" w:rsidRDefault="00347BC2" w:rsidP="00347BC2">
      <w:pPr>
        <w:rPr>
          <w:rFonts w:ascii="Arial" w:eastAsia="Times New Roman" w:hAnsi="Arial" w:cs="Arial"/>
          <w:sz w:val="20"/>
          <w:szCs w:val="20"/>
          <w:lang w:val="en-ZA" w:eastAsia="en-GB"/>
        </w:rPr>
      </w:pPr>
    </w:p>
    <w:p w14:paraId="125CA51B" w14:textId="0736BED3" w:rsidR="00347BC2" w:rsidRPr="00347BC2" w:rsidRDefault="00347BC2" w:rsidP="00347BC2">
      <w:pPr>
        <w:rPr>
          <w:rFonts w:ascii="Arial" w:eastAsia="Times New Roman" w:hAnsi="Arial" w:cs="Arial"/>
          <w:sz w:val="20"/>
          <w:szCs w:val="20"/>
          <w:lang w:val="en-ZA" w:eastAsia="en-GB"/>
        </w:rPr>
      </w:pPr>
    </w:p>
    <w:p w14:paraId="5A43591A" w14:textId="64BE19FA" w:rsidR="00347BC2" w:rsidRPr="00347BC2" w:rsidRDefault="00347BC2" w:rsidP="00347BC2">
      <w:pPr>
        <w:rPr>
          <w:rFonts w:ascii="Arial" w:eastAsia="Times New Roman" w:hAnsi="Arial" w:cs="Arial"/>
          <w:sz w:val="20"/>
          <w:szCs w:val="20"/>
          <w:lang w:val="en-ZA" w:eastAsia="en-GB"/>
        </w:rPr>
      </w:pPr>
    </w:p>
    <w:p w14:paraId="6BF77C5C" w14:textId="106ACEE2" w:rsidR="00347BC2" w:rsidRPr="00347BC2" w:rsidRDefault="00347BC2" w:rsidP="00347BC2">
      <w:pPr>
        <w:rPr>
          <w:rFonts w:ascii="Arial" w:eastAsia="Times New Roman" w:hAnsi="Arial" w:cs="Arial"/>
          <w:sz w:val="20"/>
          <w:szCs w:val="20"/>
          <w:lang w:val="en-ZA" w:eastAsia="en-GB"/>
        </w:rPr>
      </w:pPr>
    </w:p>
    <w:p w14:paraId="6C8F7882" w14:textId="570F0D35" w:rsidR="00347BC2" w:rsidRPr="00347BC2" w:rsidRDefault="00347BC2" w:rsidP="00347BC2">
      <w:pPr>
        <w:rPr>
          <w:rFonts w:ascii="Arial" w:eastAsia="Times New Roman" w:hAnsi="Arial" w:cs="Arial"/>
          <w:sz w:val="20"/>
          <w:szCs w:val="20"/>
          <w:lang w:val="en-ZA" w:eastAsia="en-GB"/>
        </w:rPr>
      </w:pPr>
    </w:p>
    <w:p w14:paraId="777A9F5D" w14:textId="3640AF51" w:rsidR="00347BC2" w:rsidRPr="00347BC2" w:rsidRDefault="00347BC2" w:rsidP="00347BC2">
      <w:pPr>
        <w:rPr>
          <w:rFonts w:ascii="Arial" w:eastAsia="Times New Roman" w:hAnsi="Arial" w:cs="Arial"/>
          <w:sz w:val="20"/>
          <w:szCs w:val="20"/>
          <w:lang w:val="en-ZA" w:eastAsia="en-GB"/>
        </w:rPr>
      </w:pPr>
    </w:p>
    <w:p w14:paraId="6A928C11" w14:textId="1314599F" w:rsidR="00347BC2" w:rsidRPr="00347BC2" w:rsidRDefault="00347BC2" w:rsidP="00347BC2">
      <w:pPr>
        <w:rPr>
          <w:rFonts w:ascii="Arial" w:eastAsia="Times New Roman" w:hAnsi="Arial" w:cs="Arial"/>
          <w:sz w:val="20"/>
          <w:szCs w:val="20"/>
          <w:lang w:val="en-ZA" w:eastAsia="en-GB"/>
        </w:rPr>
      </w:pPr>
    </w:p>
    <w:p w14:paraId="0EBEDC64" w14:textId="4B19A193" w:rsidR="00347BC2" w:rsidRPr="00347BC2" w:rsidRDefault="00347BC2" w:rsidP="00347BC2">
      <w:pPr>
        <w:rPr>
          <w:rFonts w:ascii="Arial" w:eastAsia="Times New Roman" w:hAnsi="Arial" w:cs="Arial"/>
          <w:sz w:val="20"/>
          <w:szCs w:val="20"/>
          <w:lang w:val="en-ZA" w:eastAsia="en-GB"/>
        </w:rPr>
      </w:pPr>
    </w:p>
    <w:p w14:paraId="3158558D" w14:textId="24D6D133" w:rsidR="00347BC2" w:rsidRPr="00347BC2" w:rsidRDefault="00347BC2" w:rsidP="00347BC2">
      <w:pPr>
        <w:rPr>
          <w:rFonts w:ascii="Arial" w:eastAsia="Times New Roman" w:hAnsi="Arial" w:cs="Arial"/>
          <w:sz w:val="20"/>
          <w:szCs w:val="20"/>
          <w:lang w:val="en-ZA" w:eastAsia="en-GB"/>
        </w:rPr>
      </w:pPr>
    </w:p>
    <w:p w14:paraId="6024563C" w14:textId="6D0D2B4A" w:rsidR="00347BC2" w:rsidRPr="00347BC2" w:rsidRDefault="00347BC2" w:rsidP="00347BC2">
      <w:pPr>
        <w:rPr>
          <w:rFonts w:ascii="Arial" w:eastAsia="Times New Roman" w:hAnsi="Arial" w:cs="Arial"/>
          <w:sz w:val="20"/>
          <w:szCs w:val="20"/>
          <w:lang w:val="en-ZA" w:eastAsia="en-GB"/>
        </w:rPr>
      </w:pPr>
    </w:p>
    <w:p w14:paraId="2D429A83" w14:textId="6F2E6B54" w:rsidR="00347BC2" w:rsidRPr="00347BC2" w:rsidRDefault="00347BC2" w:rsidP="00347BC2">
      <w:pPr>
        <w:rPr>
          <w:rFonts w:ascii="Arial" w:eastAsia="Times New Roman" w:hAnsi="Arial" w:cs="Arial"/>
          <w:sz w:val="20"/>
          <w:szCs w:val="20"/>
          <w:lang w:val="en-ZA" w:eastAsia="en-GB"/>
        </w:rPr>
      </w:pPr>
    </w:p>
    <w:p w14:paraId="62D86A41" w14:textId="23711974" w:rsidR="00347BC2" w:rsidRPr="00347BC2" w:rsidRDefault="00347BC2" w:rsidP="00347BC2">
      <w:pPr>
        <w:rPr>
          <w:rFonts w:ascii="Arial" w:eastAsia="Times New Roman" w:hAnsi="Arial" w:cs="Arial"/>
          <w:sz w:val="20"/>
          <w:szCs w:val="20"/>
          <w:lang w:val="en-ZA" w:eastAsia="en-GB"/>
        </w:rPr>
      </w:pPr>
    </w:p>
    <w:p w14:paraId="44EA48D0" w14:textId="6AF82CF3" w:rsidR="00347BC2" w:rsidRPr="00347BC2" w:rsidRDefault="00347BC2" w:rsidP="00347BC2">
      <w:pPr>
        <w:rPr>
          <w:rFonts w:ascii="Arial" w:eastAsia="Times New Roman" w:hAnsi="Arial" w:cs="Arial"/>
          <w:sz w:val="20"/>
          <w:szCs w:val="20"/>
          <w:lang w:val="en-ZA" w:eastAsia="en-GB"/>
        </w:rPr>
      </w:pPr>
    </w:p>
    <w:p w14:paraId="4DE15ADE" w14:textId="5967C266" w:rsidR="00347BC2" w:rsidRPr="00347BC2" w:rsidRDefault="00347BC2" w:rsidP="00347BC2">
      <w:pPr>
        <w:rPr>
          <w:rFonts w:ascii="Arial" w:eastAsia="Times New Roman" w:hAnsi="Arial" w:cs="Arial"/>
          <w:sz w:val="20"/>
          <w:szCs w:val="20"/>
          <w:lang w:val="en-ZA" w:eastAsia="en-GB"/>
        </w:rPr>
      </w:pPr>
    </w:p>
    <w:p w14:paraId="7C99B564" w14:textId="2FD0C493" w:rsidR="00347BC2" w:rsidRPr="00347BC2" w:rsidRDefault="00347BC2" w:rsidP="00347BC2">
      <w:pPr>
        <w:rPr>
          <w:rFonts w:ascii="Arial" w:eastAsia="Times New Roman" w:hAnsi="Arial" w:cs="Arial"/>
          <w:sz w:val="20"/>
          <w:szCs w:val="20"/>
          <w:lang w:val="en-ZA" w:eastAsia="en-GB"/>
        </w:rPr>
      </w:pPr>
    </w:p>
    <w:p w14:paraId="77120FFE" w14:textId="0AFC8640" w:rsidR="00347BC2" w:rsidRPr="00347BC2" w:rsidRDefault="00347BC2" w:rsidP="00347BC2">
      <w:pPr>
        <w:rPr>
          <w:rFonts w:ascii="Arial" w:eastAsia="Times New Roman" w:hAnsi="Arial" w:cs="Arial"/>
          <w:sz w:val="20"/>
          <w:szCs w:val="20"/>
          <w:lang w:val="en-ZA" w:eastAsia="en-GB"/>
        </w:rPr>
      </w:pPr>
    </w:p>
    <w:p w14:paraId="14B70C36" w14:textId="4D5C279E" w:rsidR="00347BC2" w:rsidRPr="00347BC2" w:rsidRDefault="00347BC2" w:rsidP="00347BC2">
      <w:pPr>
        <w:rPr>
          <w:rFonts w:ascii="Arial" w:eastAsia="Times New Roman" w:hAnsi="Arial" w:cs="Arial"/>
          <w:sz w:val="20"/>
          <w:szCs w:val="20"/>
          <w:lang w:val="en-ZA" w:eastAsia="en-GB"/>
        </w:rPr>
      </w:pPr>
    </w:p>
    <w:p w14:paraId="6368B47C" w14:textId="42E0DBF4" w:rsidR="00347BC2" w:rsidRPr="00347BC2" w:rsidRDefault="00347BC2" w:rsidP="00347BC2">
      <w:pPr>
        <w:rPr>
          <w:rFonts w:ascii="Arial" w:eastAsia="Times New Roman" w:hAnsi="Arial" w:cs="Arial"/>
          <w:sz w:val="20"/>
          <w:szCs w:val="20"/>
          <w:lang w:val="en-ZA" w:eastAsia="en-GB"/>
        </w:rPr>
      </w:pPr>
    </w:p>
    <w:p w14:paraId="4762F07D" w14:textId="39B0C4E0" w:rsidR="00347BC2" w:rsidRPr="00347BC2" w:rsidRDefault="00347BC2" w:rsidP="00347BC2">
      <w:pPr>
        <w:rPr>
          <w:rFonts w:ascii="Arial" w:eastAsia="Times New Roman" w:hAnsi="Arial" w:cs="Arial"/>
          <w:sz w:val="20"/>
          <w:szCs w:val="20"/>
          <w:lang w:val="en-ZA" w:eastAsia="en-GB"/>
        </w:rPr>
      </w:pPr>
    </w:p>
    <w:p w14:paraId="4D7D9A91" w14:textId="669F9AAB" w:rsidR="00347BC2" w:rsidRPr="00347BC2" w:rsidRDefault="00347BC2" w:rsidP="00347BC2">
      <w:pPr>
        <w:rPr>
          <w:rFonts w:ascii="Arial" w:eastAsia="Times New Roman" w:hAnsi="Arial" w:cs="Arial"/>
          <w:sz w:val="20"/>
          <w:szCs w:val="20"/>
          <w:lang w:val="en-ZA" w:eastAsia="en-GB"/>
        </w:rPr>
      </w:pPr>
    </w:p>
    <w:p w14:paraId="13FD84D7" w14:textId="7FDDE319" w:rsidR="00347BC2" w:rsidRPr="00347BC2" w:rsidRDefault="00347BC2" w:rsidP="00347BC2">
      <w:pPr>
        <w:rPr>
          <w:rFonts w:ascii="Arial" w:eastAsia="Times New Roman" w:hAnsi="Arial" w:cs="Arial"/>
          <w:sz w:val="20"/>
          <w:szCs w:val="20"/>
          <w:lang w:val="en-ZA" w:eastAsia="en-GB"/>
        </w:rPr>
      </w:pPr>
    </w:p>
    <w:p w14:paraId="7E5E42B8" w14:textId="01328ACD" w:rsidR="00347BC2" w:rsidRPr="00347BC2" w:rsidRDefault="00347BC2" w:rsidP="00347BC2">
      <w:pPr>
        <w:rPr>
          <w:rFonts w:ascii="Arial" w:eastAsia="Times New Roman" w:hAnsi="Arial" w:cs="Arial"/>
          <w:sz w:val="20"/>
          <w:szCs w:val="20"/>
          <w:lang w:val="en-ZA" w:eastAsia="en-GB"/>
        </w:rPr>
      </w:pPr>
    </w:p>
    <w:p w14:paraId="0B039AFD" w14:textId="245D9E73" w:rsidR="00347BC2" w:rsidRPr="00347BC2" w:rsidRDefault="00347BC2" w:rsidP="00347BC2">
      <w:pPr>
        <w:rPr>
          <w:rFonts w:ascii="Arial" w:eastAsia="Times New Roman" w:hAnsi="Arial" w:cs="Arial"/>
          <w:sz w:val="20"/>
          <w:szCs w:val="20"/>
          <w:lang w:val="en-ZA" w:eastAsia="en-GB"/>
        </w:rPr>
      </w:pPr>
    </w:p>
    <w:p w14:paraId="36946C25" w14:textId="770598C6" w:rsidR="00347BC2" w:rsidRPr="00347BC2" w:rsidRDefault="00347BC2" w:rsidP="00347BC2">
      <w:pPr>
        <w:rPr>
          <w:rFonts w:ascii="Arial" w:eastAsia="Times New Roman" w:hAnsi="Arial" w:cs="Arial"/>
          <w:sz w:val="20"/>
          <w:szCs w:val="20"/>
          <w:lang w:val="en-ZA" w:eastAsia="en-GB"/>
        </w:rPr>
      </w:pPr>
    </w:p>
    <w:p w14:paraId="2CC2D778" w14:textId="49D0F407" w:rsidR="00347BC2" w:rsidRPr="00347BC2" w:rsidRDefault="00347BC2" w:rsidP="00347BC2">
      <w:pPr>
        <w:rPr>
          <w:rFonts w:ascii="Arial" w:eastAsia="Times New Roman" w:hAnsi="Arial" w:cs="Arial"/>
          <w:sz w:val="20"/>
          <w:szCs w:val="20"/>
          <w:lang w:val="en-ZA" w:eastAsia="en-GB"/>
        </w:rPr>
      </w:pPr>
    </w:p>
    <w:p w14:paraId="702E9DC9" w14:textId="476821C7" w:rsidR="00347BC2" w:rsidRPr="00347BC2" w:rsidRDefault="00347BC2" w:rsidP="00347BC2">
      <w:pPr>
        <w:rPr>
          <w:rFonts w:ascii="Arial" w:eastAsia="Times New Roman" w:hAnsi="Arial" w:cs="Arial"/>
          <w:sz w:val="20"/>
          <w:szCs w:val="20"/>
          <w:lang w:val="en-ZA" w:eastAsia="en-GB"/>
        </w:rPr>
      </w:pPr>
    </w:p>
    <w:p w14:paraId="00E4AF94" w14:textId="603083E6" w:rsidR="00347BC2" w:rsidRPr="00347BC2" w:rsidRDefault="00347BC2" w:rsidP="00347BC2">
      <w:pPr>
        <w:rPr>
          <w:rFonts w:ascii="Arial" w:eastAsia="Times New Roman" w:hAnsi="Arial" w:cs="Arial"/>
          <w:sz w:val="20"/>
          <w:szCs w:val="20"/>
          <w:lang w:val="en-ZA" w:eastAsia="en-GB"/>
        </w:rPr>
      </w:pPr>
    </w:p>
    <w:p w14:paraId="4041052B" w14:textId="1970162B" w:rsidR="00347BC2" w:rsidRPr="00347BC2" w:rsidRDefault="00347BC2" w:rsidP="00347BC2">
      <w:pPr>
        <w:rPr>
          <w:rFonts w:ascii="Arial" w:eastAsia="Times New Roman" w:hAnsi="Arial" w:cs="Arial"/>
          <w:sz w:val="20"/>
          <w:szCs w:val="20"/>
          <w:lang w:val="en-ZA" w:eastAsia="en-GB"/>
        </w:rPr>
      </w:pPr>
    </w:p>
    <w:p w14:paraId="7C0F3766" w14:textId="6ECD44B4" w:rsidR="00347BC2" w:rsidRPr="00347BC2" w:rsidRDefault="00347BC2" w:rsidP="00347BC2">
      <w:pPr>
        <w:rPr>
          <w:rFonts w:ascii="Arial" w:eastAsia="Times New Roman" w:hAnsi="Arial" w:cs="Arial"/>
          <w:sz w:val="20"/>
          <w:szCs w:val="20"/>
          <w:lang w:val="en-ZA" w:eastAsia="en-GB"/>
        </w:rPr>
      </w:pPr>
    </w:p>
    <w:p w14:paraId="01B0356C" w14:textId="77777777" w:rsidR="00347BC2" w:rsidRPr="00347BC2" w:rsidRDefault="00347BC2" w:rsidP="00347BC2">
      <w:pPr>
        <w:rPr>
          <w:rFonts w:ascii="Arial" w:eastAsia="Times New Roman" w:hAnsi="Arial" w:cs="Arial"/>
          <w:sz w:val="20"/>
          <w:szCs w:val="20"/>
          <w:lang w:val="en-ZA" w:eastAsia="en-GB"/>
        </w:rPr>
      </w:pPr>
    </w:p>
    <w:sectPr w:rsidR="00347BC2" w:rsidRPr="00347BC2" w:rsidSect="007E4E84">
      <w:headerReference w:type="default" r:id="rId12"/>
      <w:footerReference w:type="even" r:id="rId13"/>
      <w:headerReference w:type="first" r:id="rId14"/>
      <w:footerReference w:type="first" r:id="rId15"/>
      <w:pgSz w:w="11900" w:h="16840"/>
      <w:pgMar w:top="1440" w:right="1361" w:bottom="1440" w:left="136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onela Mbana" w:date="2023-12-18T15:29:00Z" w:initials="YM">
    <w:p w14:paraId="0BD2C586" w14:textId="77777777" w:rsidR="00FF4BD7" w:rsidRDefault="00FF4BD7" w:rsidP="00302FA1">
      <w:pPr>
        <w:pStyle w:val="CommentText"/>
      </w:pPr>
      <w:r>
        <w:rPr>
          <w:rStyle w:val="CommentReference"/>
        </w:rPr>
        <w:annotationRef/>
      </w:r>
      <w:r>
        <w:rPr>
          <w:lang w:val="en-ZA"/>
        </w:rPr>
        <w:t xml:space="preserve">Hi, lets include a sentence about other intellectual property that is not Anova's. These must also not be used or reproduced without consent.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D2C58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00ECDB" w16cex:dateUtc="2023-12-18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2C586" w16cid:durableId="1900EC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FFF3" w14:textId="77777777" w:rsidR="009560FF" w:rsidRDefault="009560FF" w:rsidP="00CD6B99">
      <w:r>
        <w:separator/>
      </w:r>
    </w:p>
  </w:endnote>
  <w:endnote w:type="continuationSeparator" w:id="0">
    <w:p w14:paraId="568EDF35" w14:textId="77777777" w:rsidR="009560FF" w:rsidRDefault="009560FF" w:rsidP="00CD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EB28" w14:textId="77777777" w:rsidR="004429F8" w:rsidRDefault="004429F8" w:rsidP="004429F8">
    <w:pPr>
      <w:pStyle w:val="Footer"/>
      <w:tabs>
        <w:tab w:val="clear" w:pos="4320"/>
        <w:tab w:val="clear" w:pos="8640"/>
        <w:tab w:val="left" w:pos="1220"/>
      </w:tabs>
      <w:rPr>
        <w:rFonts w:ascii="Arial" w:hAnsi="Arial" w:cs="Arial"/>
        <w:color w:val="C00000"/>
        <w:sz w:val="18"/>
        <w:szCs w:val="18"/>
      </w:rPr>
    </w:pPr>
    <w:r>
      <w:rPr>
        <w:rFonts w:ascii="Arial" w:hAnsi="Arial" w:cs="Arial"/>
        <w:noProof/>
        <w:color w:val="C00000"/>
        <w:sz w:val="18"/>
        <w:szCs w:val="18"/>
        <w:lang w:val="en-ZA" w:eastAsia="en-ZA"/>
      </w:rPr>
      <mc:AlternateContent>
        <mc:Choice Requires="wps">
          <w:drawing>
            <wp:anchor distT="0" distB="0" distL="114300" distR="114300" simplePos="0" relativeHeight="251675648" behindDoc="0" locked="0" layoutInCell="1" allowOverlap="1" wp14:anchorId="005163A6" wp14:editId="4D689366">
              <wp:simplePos x="0" y="0"/>
              <wp:positionH relativeFrom="column">
                <wp:posOffset>-15824</wp:posOffset>
              </wp:positionH>
              <wp:positionV relativeFrom="paragraph">
                <wp:posOffset>36830</wp:posOffset>
              </wp:positionV>
              <wp:extent cx="5946723" cy="13420"/>
              <wp:effectExtent l="0" t="0" r="48260" b="37465"/>
              <wp:wrapNone/>
              <wp:docPr id="2" name="Straight Connector 2"/>
              <wp:cNvGraphicFramePr/>
              <a:graphic xmlns:a="http://schemas.openxmlformats.org/drawingml/2006/main">
                <a:graphicData uri="http://schemas.microsoft.com/office/word/2010/wordprocessingShape">
                  <wps:wsp>
                    <wps:cNvCnPr/>
                    <wps:spPr>
                      <a:xfrm flipV="1">
                        <a:off x="0" y="0"/>
                        <a:ext cx="5946723" cy="13420"/>
                      </a:xfrm>
                      <a:prstGeom prst="line">
                        <a:avLst/>
                      </a:prstGeom>
                      <a:ln>
                        <a:solidFill>
                          <a:srgbClr val="C0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27319" id="Straight Connector 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9pt" to="46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" strokecolor="#c00000"/>
          </w:pict>
        </mc:Fallback>
      </mc:AlternateContent>
    </w:r>
  </w:p>
  <w:p w14:paraId="06A30D0A" w14:textId="77777777" w:rsidR="004429F8" w:rsidRDefault="004429F8" w:rsidP="004429F8">
    <w:pPr>
      <w:pStyle w:val="Footer"/>
      <w:tabs>
        <w:tab w:val="clear" w:pos="4320"/>
        <w:tab w:val="clear" w:pos="8640"/>
        <w:tab w:val="left" w:pos="1220"/>
      </w:tabs>
      <w:jc w:val="center"/>
      <w:rPr>
        <w:rFonts w:ascii="Arial" w:hAnsi="Arial" w:cs="Arial"/>
        <w:color w:val="C00000"/>
        <w:sz w:val="18"/>
        <w:szCs w:val="18"/>
      </w:rPr>
    </w:pPr>
    <w:r w:rsidRPr="00F31B30">
      <w:rPr>
        <w:rFonts w:ascii="Arial" w:hAnsi="Arial" w:cs="Arial"/>
        <w:color w:val="C00000"/>
        <w:sz w:val="18"/>
        <w:szCs w:val="18"/>
      </w:rPr>
      <w:t>Anova Health Institute NPC</w:t>
    </w:r>
  </w:p>
  <w:p w14:paraId="3837F241" w14:textId="77777777" w:rsidR="004429F8" w:rsidRPr="004E0739" w:rsidRDefault="004429F8" w:rsidP="004429F8">
    <w:pPr>
      <w:pStyle w:val="Footer"/>
      <w:tabs>
        <w:tab w:val="clear" w:pos="4320"/>
        <w:tab w:val="clear" w:pos="8640"/>
        <w:tab w:val="left" w:pos="1220"/>
      </w:tabs>
      <w:rPr>
        <w:rFonts w:ascii="Arial" w:hAnsi="Arial" w:cs="Arial"/>
        <w:color w:val="7F7F7F" w:themeColor="text1" w:themeTint="80"/>
        <w:sz w:val="18"/>
        <w:szCs w:val="18"/>
      </w:rPr>
    </w:pPr>
  </w:p>
  <w:p w14:paraId="5555753D" w14:textId="77777777" w:rsidR="004429F8" w:rsidRPr="004E0739" w:rsidRDefault="004429F8" w:rsidP="004429F8">
    <w:pPr>
      <w:pStyle w:val="Footer"/>
      <w:tabs>
        <w:tab w:val="clear" w:pos="4320"/>
        <w:tab w:val="clear" w:pos="8640"/>
        <w:tab w:val="left" w:pos="1220"/>
      </w:tabs>
      <w:jc w:val="center"/>
      <w:rPr>
        <w:rFonts w:ascii="Arial" w:hAnsi="Arial" w:cs="Arial"/>
        <w:color w:val="7F7F7F" w:themeColor="text1" w:themeTint="80"/>
        <w:sz w:val="14"/>
        <w:szCs w:val="14"/>
      </w:rPr>
    </w:pPr>
    <w:r w:rsidRPr="004E0739">
      <w:rPr>
        <w:rFonts w:ascii="Arial" w:hAnsi="Arial" w:cs="Arial"/>
        <w:color w:val="7F7F7F" w:themeColor="text1" w:themeTint="80"/>
        <w:sz w:val="14"/>
        <w:szCs w:val="14"/>
      </w:rPr>
      <w:t xml:space="preserve">12 Sherborne Rd, Parktown, 2193 </w:t>
    </w:r>
    <w:r w:rsidRPr="004E0739">
      <w:rPr>
        <w:rFonts w:ascii="Arial" w:hAnsi="Arial" w:cs="Arial"/>
        <w:b/>
        <w:color w:val="7F7F7F" w:themeColor="text1" w:themeTint="80"/>
        <w:sz w:val="14"/>
        <w:szCs w:val="14"/>
      </w:rPr>
      <w:t xml:space="preserve">| </w:t>
    </w:r>
    <w:proofErr w:type="spellStart"/>
    <w:r w:rsidRPr="004E0739">
      <w:rPr>
        <w:rFonts w:ascii="Arial" w:hAnsi="Arial" w:cs="Arial"/>
        <w:color w:val="7F7F7F" w:themeColor="text1" w:themeTint="80"/>
        <w:sz w:val="14"/>
        <w:szCs w:val="14"/>
      </w:rPr>
      <w:t>PostNet</w:t>
    </w:r>
    <w:proofErr w:type="spellEnd"/>
    <w:r w:rsidRPr="004E0739">
      <w:rPr>
        <w:rFonts w:ascii="Arial" w:hAnsi="Arial" w:cs="Arial"/>
        <w:color w:val="7F7F7F" w:themeColor="text1" w:themeTint="80"/>
        <w:sz w:val="14"/>
        <w:szCs w:val="14"/>
      </w:rPr>
      <w:t xml:space="preserve"> Suite 242, Private Bag</w:t>
    </w:r>
    <w:r>
      <w:rPr>
        <w:rFonts w:ascii="Arial" w:hAnsi="Arial" w:cs="Arial"/>
        <w:color w:val="7F7F7F" w:themeColor="text1" w:themeTint="80"/>
        <w:sz w:val="14"/>
        <w:szCs w:val="14"/>
      </w:rPr>
      <w:t xml:space="preserve"> </w:t>
    </w:r>
    <w:r w:rsidRPr="004E0739">
      <w:rPr>
        <w:rFonts w:ascii="Arial" w:hAnsi="Arial" w:cs="Arial"/>
        <w:color w:val="7F7F7F" w:themeColor="text1" w:themeTint="80"/>
        <w:sz w:val="14"/>
        <w:szCs w:val="14"/>
      </w:rPr>
      <w:t>X30500</w:t>
    </w:r>
    <w:r>
      <w:rPr>
        <w:rFonts w:ascii="Arial" w:hAnsi="Arial" w:cs="Arial"/>
        <w:color w:val="7F7F7F" w:themeColor="text1" w:themeTint="80"/>
        <w:sz w:val="14"/>
        <w:szCs w:val="14"/>
      </w:rPr>
      <w:t xml:space="preserve">, Houghton, 2041 </w:t>
    </w:r>
    <w:r w:rsidRPr="004E0739">
      <w:rPr>
        <w:rFonts w:ascii="Arial" w:hAnsi="Arial" w:cs="Arial"/>
        <w:b/>
        <w:color w:val="7F7F7F" w:themeColor="text1" w:themeTint="80"/>
        <w:sz w:val="14"/>
        <w:szCs w:val="14"/>
      </w:rPr>
      <w:t>|</w:t>
    </w:r>
    <w:r w:rsidRPr="004E0739">
      <w:rPr>
        <w:rFonts w:ascii="Arial" w:hAnsi="Arial" w:cs="Arial"/>
        <w:color w:val="7F7F7F" w:themeColor="text1" w:themeTint="80"/>
        <w:sz w:val="14"/>
        <w:szCs w:val="14"/>
      </w:rPr>
      <w:t xml:space="preserve"> +27 (0)11 581 5000 </w:t>
    </w:r>
    <w:proofErr w:type="spellStart"/>
    <w:r w:rsidRPr="004E0739">
      <w:rPr>
        <w:rFonts w:ascii="Arial" w:hAnsi="Arial" w:cs="Arial"/>
        <w:color w:val="7F7F7F" w:themeColor="text1" w:themeTint="80"/>
        <w:sz w:val="14"/>
        <w:szCs w:val="14"/>
      </w:rPr>
      <w:t>tel</w:t>
    </w:r>
    <w:proofErr w:type="spellEnd"/>
    <w:r w:rsidRPr="004E0739">
      <w:rPr>
        <w:rFonts w:ascii="Arial" w:hAnsi="Arial" w:cs="Arial"/>
        <w:color w:val="7F7F7F" w:themeColor="text1" w:themeTint="80"/>
        <w:sz w:val="14"/>
        <w:szCs w:val="14"/>
      </w:rPr>
      <w:t xml:space="preserve"> +27 (0)11 482 1116 fax</w:t>
    </w:r>
  </w:p>
  <w:p w14:paraId="4A7F85E4" w14:textId="77777777" w:rsidR="004429F8" w:rsidRPr="004E0739" w:rsidRDefault="004429F8" w:rsidP="004429F8">
    <w:pPr>
      <w:pStyle w:val="Footer"/>
      <w:tabs>
        <w:tab w:val="clear" w:pos="4320"/>
        <w:tab w:val="clear" w:pos="8640"/>
        <w:tab w:val="left" w:pos="1220"/>
      </w:tabs>
      <w:jc w:val="center"/>
      <w:rPr>
        <w:rFonts w:ascii="Arial" w:hAnsi="Arial" w:cs="Arial"/>
        <w:color w:val="7F7F7F" w:themeColor="text1" w:themeTint="80"/>
        <w:sz w:val="14"/>
        <w:szCs w:val="14"/>
      </w:rPr>
    </w:pPr>
    <w:r w:rsidRPr="004E0739">
      <w:rPr>
        <w:rFonts w:ascii="Arial" w:hAnsi="Arial" w:cs="Arial"/>
        <w:color w:val="7F7F7F" w:themeColor="text1" w:themeTint="80"/>
        <w:sz w:val="14"/>
        <w:szCs w:val="14"/>
      </w:rPr>
      <w:t xml:space="preserve">www.anovahealth.co.za </w:t>
    </w:r>
    <w:r w:rsidRPr="004E0739">
      <w:rPr>
        <w:rFonts w:ascii="Arial" w:hAnsi="Arial" w:cs="Arial"/>
        <w:b/>
        <w:color w:val="7F7F7F" w:themeColor="text1" w:themeTint="80"/>
        <w:sz w:val="14"/>
        <w:szCs w:val="14"/>
      </w:rPr>
      <w:t>| i</w:t>
    </w:r>
    <w:r w:rsidRPr="004E0739">
      <w:rPr>
        <w:rFonts w:ascii="Arial" w:hAnsi="Arial" w:cs="Arial"/>
        <w:color w:val="7F7F7F" w:themeColor="text1" w:themeTint="80"/>
        <w:sz w:val="14"/>
        <w:szCs w:val="14"/>
      </w:rPr>
      <w:t>nfo@anovahealth.co.za</w:t>
    </w:r>
    <w:r w:rsidRPr="004E0739">
      <w:rPr>
        <w:rFonts w:ascii="Arial" w:hAnsi="Arial" w:cs="Arial"/>
        <w:b/>
        <w:color w:val="7F7F7F" w:themeColor="text1" w:themeTint="80"/>
        <w:sz w:val="14"/>
        <w:szCs w:val="14"/>
      </w:rPr>
      <w:t xml:space="preserve"> |</w:t>
    </w:r>
    <w:r w:rsidRPr="004E0739">
      <w:rPr>
        <w:rFonts w:ascii="Arial" w:hAnsi="Arial" w:cs="Arial"/>
        <w:color w:val="7F7F7F" w:themeColor="text1" w:themeTint="80"/>
        <w:sz w:val="14"/>
        <w:szCs w:val="14"/>
      </w:rPr>
      <w:t xml:space="preserve"> Facebook: </w:t>
    </w:r>
    <w:proofErr w:type="spellStart"/>
    <w:r w:rsidRPr="004E0739">
      <w:rPr>
        <w:rFonts w:ascii="Arial" w:hAnsi="Arial" w:cs="Arial"/>
        <w:color w:val="7F7F7F" w:themeColor="text1" w:themeTint="80"/>
        <w:sz w:val="14"/>
        <w:szCs w:val="14"/>
      </w:rPr>
      <w:t>AnovaHealthSA</w:t>
    </w:r>
    <w:proofErr w:type="spellEnd"/>
    <w:r w:rsidRPr="004E0739">
      <w:rPr>
        <w:rFonts w:ascii="Arial" w:hAnsi="Arial" w:cs="Arial"/>
        <w:color w:val="7F7F7F" w:themeColor="text1" w:themeTint="80"/>
        <w:sz w:val="14"/>
        <w:szCs w:val="14"/>
      </w:rPr>
      <w:t xml:space="preserve"> </w:t>
    </w:r>
    <w:r w:rsidRPr="004E0739">
      <w:rPr>
        <w:rFonts w:ascii="Arial" w:hAnsi="Arial" w:cs="Arial"/>
        <w:b/>
        <w:color w:val="7F7F7F" w:themeColor="text1" w:themeTint="80"/>
        <w:sz w:val="14"/>
        <w:szCs w:val="14"/>
      </w:rPr>
      <w:t>|</w:t>
    </w:r>
    <w:r w:rsidRPr="004E0739">
      <w:rPr>
        <w:rFonts w:ascii="Arial" w:hAnsi="Arial" w:cs="Arial"/>
        <w:color w:val="7F7F7F" w:themeColor="text1" w:themeTint="80"/>
        <w:sz w:val="14"/>
        <w:szCs w:val="14"/>
      </w:rPr>
      <w:t xml:space="preserve"> Twitter: </w:t>
    </w:r>
    <w:proofErr w:type="spellStart"/>
    <w:r w:rsidRPr="004E0739">
      <w:rPr>
        <w:rFonts w:ascii="Arial" w:hAnsi="Arial" w:cs="Arial"/>
        <w:color w:val="7F7F7F" w:themeColor="text1" w:themeTint="80"/>
        <w:sz w:val="14"/>
        <w:szCs w:val="14"/>
      </w:rPr>
      <w:t>AnovaHealthSA</w:t>
    </w:r>
    <w:proofErr w:type="spellEnd"/>
    <w:r w:rsidRPr="004E0739">
      <w:rPr>
        <w:rFonts w:ascii="Arial" w:hAnsi="Arial" w:cs="Arial"/>
        <w:color w:val="7F7F7F" w:themeColor="text1" w:themeTint="80"/>
        <w:sz w:val="14"/>
        <w:szCs w:val="14"/>
      </w:rPr>
      <w:t xml:space="preserve"> </w:t>
    </w:r>
    <w:r w:rsidRPr="004E0739">
      <w:rPr>
        <w:rFonts w:ascii="Arial" w:hAnsi="Arial" w:cs="Arial"/>
        <w:b/>
        <w:color w:val="7F7F7F" w:themeColor="text1" w:themeTint="80"/>
        <w:sz w:val="14"/>
        <w:szCs w:val="14"/>
      </w:rPr>
      <w:t>|</w:t>
    </w:r>
    <w:r w:rsidRPr="004E0739">
      <w:rPr>
        <w:rFonts w:ascii="Arial" w:hAnsi="Arial" w:cs="Arial"/>
        <w:color w:val="7F7F7F" w:themeColor="text1" w:themeTint="80"/>
        <w:sz w:val="14"/>
        <w:szCs w:val="14"/>
      </w:rPr>
      <w:t xml:space="preserve"> YouTube: Anova Health Institute</w:t>
    </w:r>
  </w:p>
  <w:p w14:paraId="194068C7" w14:textId="77777777" w:rsidR="004429F8" w:rsidRPr="004E0739" w:rsidRDefault="004429F8" w:rsidP="004429F8">
    <w:pPr>
      <w:pStyle w:val="Footer"/>
      <w:tabs>
        <w:tab w:val="clear" w:pos="4320"/>
        <w:tab w:val="clear" w:pos="8640"/>
        <w:tab w:val="left" w:pos="1220"/>
      </w:tabs>
      <w:jc w:val="center"/>
      <w:rPr>
        <w:rFonts w:ascii="Arial" w:hAnsi="Arial" w:cs="Arial"/>
        <w:color w:val="7F7F7F" w:themeColor="text1" w:themeTint="80"/>
        <w:sz w:val="14"/>
        <w:szCs w:val="14"/>
      </w:rPr>
    </w:pPr>
  </w:p>
  <w:p w14:paraId="570051D0" w14:textId="77777777" w:rsidR="004429F8" w:rsidRPr="004E0739" w:rsidRDefault="004429F8" w:rsidP="004429F8">
    <w:pPr>
      <w:pStyle w:val="Footer"/>
      <w:tabs>
        <w:tab w:val="clear" w:pos="4320"/>
        <w:tab w:val="clear" w:pos="8640"/>
        <w:tab w:val="left" w:pos="1220"/>
      </w:tabs>
      <w:jc w:val="center"/>
      <w:rPr>
        <w:rFonts w:ascii="Arial" w:hAnsi="Arial" w:cs="Arial"/>
        <w:color w:val="7F7F7F" w:themeColor="text1" w:themeTint="80"/>
        <w:sz w:val="14"/>
        <w:szCs w:val="14"/>
      </w:rPr>
    </w:pPr>
    <w:r w:rsidRPr="004E0739">
      <w:rPr>
        <w:rFonts w:ascii="Arial" w:hAnsi="Arial" w:cs="Arial"/>
        <w:color w:val="7F7F7F" w:themeColor="text1" w:themeTint="80"/>
        <w:sz w:val="14"/>
        <w:szCs w:val="14"/>
      </w:rPr>
      <w:t>Registration number: 2009/014103/08</w:t>
    </w:r>
  </w:p>
  <w:p w14:paraId="424F8941" w14:textId="77777777" w:rsidR="004429F8" w:rsidRPr="004E0739" w:rsidRDefault="004429F8" w:rsidP="004429F8">
    <w:pPr>
      <w:pStyle w:val="Footer"/>
      <w:tabs>
        <w:tab w:val="clear" w:pos="4320"/>
        <w:tab w:val="clear" w:pos="8640"/>
        <w:tab w:val="left" w:pos="1220"/>
      </w:tabs>
      <w:jc w:val="center"/>
      <w:rPr>
        <w:rFonts w:ascii="Arial" w:hAnsi="Arial" w:cs="Arial"/>
        <w:color w:val="7F7F7F" w:themeColor="text1" w:themeTint="80"/>
        <w:sz w:val="14"/>
        <w:szCs w:val="14"/>
      </w:rPr>
    </w:pPr>
    <w:r w:rsidRPr="004E0739">
      <w:rPr>
        <w:rFonts w:ascii="Arial" w:hAnsi="Arial" w:cs="Arial"/>
        <w:color w:val="7F7F7F" w:themeColor="text1" w:themeTint="80"/>
        <w:sz w:val="14"/>
        <w:szCs w:val="14"/>
      </w:rPr>
      <w:t xml:space="preserve">Directors: J, </w:t>
    </w:r>
    <w:proofErr w:type="spellStart"/>
    <w:r w:rsidRPr="004E0739">
      <w:rPr>
        <w:rFonts w:ascii="Arial" w:hAnsi="Arial" w:cs="Arial"/>
        <w:color w:val="7F7F7F" w:themeColor="text1" w:themeTint="80"/>
        <w:sz w:val="14"/>
        <w:szCs w:val="14"/>
      </w:rPr>
      <w:t>Moalusi</w:t>
    </w:r>
    <w:proofErr w:type="spellEnd"/>
    <w:r w:rsidRPr="004E0739">
      <w:rPr>
        <w:rFonts w:ascii="Arial" w:hAnsi="Arial" w:cs="Arial"/>
        <w:color w:val="7F7F7F" w:themeColor="text1" w:themeTint="80"/>
        <w:sz w:val="14"/>
        <w:szCs w:val="14"/>
      </w:rPr>
      <w:t xml:space="preserve"> (Chairman), Prof. J.A McIntyre (CEO), Dr H.E Struthers (COO), S. Kekana, N. Theron, J. </w:t>
    </w:r>
    <w:proofErr w:type="spellStart"/>
    <w:r w:rsidRPr="004E0739">
      <w:rPr>
        <w:rFonts w:ascii="Arial" w:hAnsi="Arial" w:cs="Arial"/>
        <w:color w:val="7F7F7F" w:themeColor="text1" w:themeTint="80"/>
        <w:sz w:val="14"/>
        <w:szCs w:val="14"/>
      </w:rPr>
      <w:t>Dikgole</w:t>
    </w:r>
    <w:proofErr w:type="spellEnd"/>
    <w:r w:rsidRPr="004E0739">
      <w:rPr>
        <w:rFonts w:ascii="Arial" w:hAnsi="Arial" w:cs="Arial"/>
        <w:color w:val="7F7F7F" w:themeColor="text1" w:themeTint="80"/>
        <w:sz w:val="14"/>
        <w:szCs w:val="14"/>
      </w:rPr>
      <w:t>, M. Molefi, M. Venter</w:t>
    </w:r>
  </w:p>
  <w:p w14:paraId="42C91E4E" w14:textId="60CEECF7" w:rsidR="00D5128F" w:rsidRDefault="00D51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5F51" w14:textId="241A698D" w:rsidR="004E0739" w:rsidRPr="00473A6E" w:rsidRDefault="004E0739" w:rsidP="00B4103F">
    <w:pPr>
      <w:pStyle w:val="Footer"/>
      <w:tabs>
        <w:tab w:val="clear" w:pos="4320"/>
        <w:tab w:val="clear" w:pos="8640"/>
        <w:tab w:val="left" w:pos="1220"/>
      </w:tabs>
      <w:jc w:val="center"/>
      <w:rPr>
        <w:rFonts w:ascii="Arial" w:hAnsi="Arial" w:cs="Arial"/>
        <w:color w:val="7F7F7F" w:themeColor="text1" w:themeTint="80"/>
        <w:sz w:val="18"/>
        <w:szCs w:val="18"/>
      </w:rPr>
    </w:pPr>
    <w:r w:rsidRPr="00473A6E">
      <w:rPr>
        <w:rFonts w:ascii="Arial" w:hAnsi="Arial" w:cs="Arial"/>
        <w:noProof/>
        <w:color w:val="7F7F7F" w:themeColor="text1" w:themeTint="80"/>
        <w:sz w:val="18"/>
        <w:szCs w:val="18"/>
        <w:lang w:val="en-ZA" w:eastAsia="en-ZA"/>
      </w:rPr>
      <mc:AlternateContent>
        <mc:Choice Requires="wps">
          <w:drawing>
            <wp:anchor distT="0" distB="0" distL="114300" distR="114300" simplePos="0" relativeHeight="251673600" behindDoc="0" locked="0" layoutInCell="1" allowOverlap="1" wp14:anchorId="245007C9" wp14:editId="201C035E">
              <wp:simplePos x="0" y="0"/>
              <wp:positionH relativeFrom="column">
                <wp:posOffset>-15824</wp:posOffset>
              </wp:positionH>
              <wp:positionV relativeFrom="paragraph">
                <wp:posOffset>36830</wp:posOffset>
              </wp:positionV>
              <wp:extent cx="5946723" cy="13420"/>
              <wp:effectExtent l="0" t="0" r="22860" b="24765"/>
              <wp:wrapNone/>
              <wp:docPr id="1" name="Straight Connector 1"/>
              <wp:cNvGraphicFramePr/>
              <a:graphic xmlns:a="http://schemas.openxmlformats.org/drawingml/2006/main">
                <a:graphicData uri="http://schemas.microsoft.com/office/word/2010/wordprocessingShape">
                  <wps:wsp>
                    <wps:cNvCnPr/>
                    <wps:spPr>
                      <a:xfrm flipV="1">
                        <a:off x="0" y="0"/>
                        <a:ext cx="5946723" cy="13420"/>
                      </a:xfrm>
                      <a:prstGeom prst="line">
                        <a:avLst/>
                      </a:prstGeom>
                      <a:ln>
                        <a:solidFill>
                          <a:schemeClr val="bg1">
                            <a:lumMod val="5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A5975" id="Straight Connector 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9pt" to="46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" strokecolor="#7f7f7f [1612]"/>
          </w:pict>
        </mc:Fallback>
      </mc:AlternateContent>
    </w:r>
  </w:p>
  <w:p w14:paraId="057B9F89" w14:textId="7D9E33AB" w:rsidR="00BB2690" w:rsidRPr="003C2053" w:rsidRDefault="00191221" w:rsidP="00B4103F">
    <w:pPr>
      <w:pStyle w:val="Footer"/>
      <w:tabs>
        <w:tab w:val="clear" w:pos="4320"/>
        <w:tab w:val="clear" w:pos="8640"/>
        <w:tab w:val="left" w:pos="1220"/>
      </w:tabs>
      <w:jc w:val="center"/>
      <w:rPr>
        <w:rFonts w:ascii="Arial" w:hAnsi="Arial" w:cs="Arial"/>
        <w:color w:val="7F7F7F" w:themeColor="text1" w:themeTint="80"/>
        <w:sz w:val="18"/>
        <w:szCs w:val="18"/>
      </w:rPr>
    </w:pPr>
    <w:r w:rsidRPr="003C2053">
      <w:rPr>
        <w:rFonts w:ascii="Arial" w:hAnsi="Arial" w:cs="Arial"/>
        <w:color w:val="7F7F7F" w:themeColor="text1" w:themeTint="80"/>
        <w:sz w:val="18"/>
        <w:szCs w:val="18"/>
      </w:rPr>
      <w:t xml:space="preserve">Anova Health Institute </w:t>
    </w:r>
    <w:r w:rsidR="00F31B30" w:rsidRPr="003C2053">
      <w:rPr>
        <w:rFonts w:ascii="Arial" w:hAnsi="Arial" w:cs="Arial"/>
        <w:color w:val="7F7F7F" w:themeColor="text1" w:themeTint="80"/>
        <w:sz w:val="18"/>
        <w:szCs w:val="18"/>
      </w:rPr>
      <w:t>NPC</w:t>
    </w:r>
  </w:p>
  <w:p w14:paraId="2831B72F" w14:textId="77777777" w:rsidR="004E0739" w:rsidRPr="003C2053" w:rsidRDefault="004E0739" w:rsidP="00B4103F">
    <w:pPr>
      <w:pStyle w:val="Footer"/>
      <w:tabs>
        <w:tab w:val="clear" w:pos="4320"/>
        <w:tab w:val="clear" w:pos="8640"/>
        <w:tab w:val="left" w:pos="1220"/>
      </w:tabs>
      <w:jc w:val="center"/>
      <w:rPr>
        <w:rFonts w:ascii="Arial" w:hAnsi="Arial" w:cs="Arial"/>
        <w:color w:val="7F7F7F" w:themeColor="text1" w:themeTint="80"/>
        <w:sz w:val="18"/>
        <w:szCs w:val="18"/>
      </w:rPr>
    </w:pPr>
  </w:p>
  <w:p w14:paraId="71EA5FBB" w14:textId="295698C8" w:rsidR="00191221" w:rsidRPr="003C2053" w:rsidRDefault="00191221" w:rsidP="00B4103F">
    <w:pPr>
      <w:pStyle w:val="Footer"/>
      <w:tabs>
        <w:tab w:val="clear" w:pos="4320"/>
        <w:tab w:val="clear" w:pos="8640"/>
        <w:tab w:val="left" w:pos="1220"/>
      </w:tabs>
      <w:jc w:val="center"/>
      <w:rPr>
        <w:rFonts w:ascii="Arial" w:hAnsi="Arial" w:cs="Arial"/>
        <w:color w:val="7F7F7F" w:themeColor="text1" w:themeTint="80"/>
        <w:sz w:val="13"/>
        <w:szCs w:val="13"/>
      </w:rPr>
    </w:pPr>
    <w:r w:rsidRPr="003C2053">
      <w:rPr>
        <w:rFonts w:ascii="Arial" w:hAnsi="Arial" w:cs="Arial"/>
        <w:color w:val="7F7F7F" w:themeColor="text1" w:themeTint="80"/>
        <w:sz w:val="13"/>
        <w:szCs w:val="13"/>
      </w:rPr>
      <w:t>1</w:t>
    </w:r>
    <w:r w:rsidR="00F31B30" w:rsidRPr="003C2053">
      <w:rPr>
        <w:rFonts w:ascii="Arial" w:hAnsi="Arial" w:cs="Arial"/>
        <w:color w:val="7F7F7F" w:themeColor="text1" w:themeTint="80"/>
        <w:sz w:val="13"/>
        <w:szCs w:val="13"/>
      </w:rPr>
      <w:t>2 Sherborne Rd, Parktown, 2193</w:t>
    </w:r>
    <w:r w:rsidR="00A55C71" w:rsidRPr="003C2053">
      <w:rPr>
        <w:rFonts w:ascii="Arial" w:hAnsi="Arial" w:cs="Arial"/>
        <w:color w:val="7F7F7F" w:themeColor="text1" w:themeTint="80"/>
        <w:sz w:val="13"/>
        <w:szCs w:val="13"/>
      </w:rPr>
      <w:t xml:space="preserve"> </w:t>
    </w:r>
    <w:r w:rsidR="00F31B30" w:rsidRPr="003C2053">
      <w:rPr>
        <w:rFonts w:ascii="Arial" w:hAnsi="Arial" w:cs="Arial"/>
        <w:b/>
        <w:color w:val="7F7F7F" w:themeColor="text1" w:themeTint="80"/>
        <w:sz w:val="13"/>
        <w:szCs w:val="13"/>
      </w:rPr>
      <w:t xml:space="preserve"> |</w:t>
    </w:r>
    <w:r w:rsidRPr="003C2053">
      <w:rPr>
        <w:rFonts w:ascii="Arial" w:hAnsi="Arial" w:cs="Arial"/>
        <w:b/>
        <w:color w:val="7F7F7F" w:themeColor="text1" w:themeTint="80"/>
        <w:sz w:val="13"/>
        <w:szCs w:val="13"/>
      </w:rPr>
      <w:t xml:space="preserve"> </w:t>
    </w:r>
    <w:r w:rsidR="00A55C71" w:rsidRPr="003C2053">
      <w:rPr>
        <w:rFonts w:ascii="Arial" w:hAnsi="Arial" w:cs="Arial"/>
        <w:b/>
        <w:color w:val="7F7F7F" w:themeColor="text1" w:themeTint="80"/>
        <w:sz w:val="13"/>
        <w:szCs w:val="13"/>
      </w:rPr>
      <w:t xml:space="preserve"> </w:t>
    </w:r>
    <w:proofErr w:type="spellStart"/>
    <w:r w:rsidRPr="003C2053">
      <w:rPr>
        <w:rFonts w:ascii="Arial" w:hAnsi="Arial" w:cs="Arial"/>
        <w:color w:val="7F7F7F" w:themeColor="text1" w:themeTint="80"/>
        <w:sz w:val="13"/>
        <w:szCs w:val="13"/>
      </w:rPr>
      <w:t>PostNet</w:t>
    </w:r>
    <w:proofErr w:type="spellEnd"/>
    <w:r w:rsidRPr="003C2053">
      <w:rPr>
        <w:rFonts w:ascii="Arial" w:hAnsi="Arial" w:cs="Arial"/>
        <w:color w:val="7F7F7F" w:themeColor="text1" w:themeTint="80"/>
        <w:sz w:val="13"/>
        <w:szCs w:val="13"/>
      </w:rPr>
      <w:t xml:space="preserve"> Suite 242, Private Bag</w:t>
    </w:r>
    <w:r w:rsidR="004D2F18" w:rsidRPr="003C2053">
      <w:rPr>
        <w:rFonts w:ascii="Arial" w:hAnsi="Arial" w:cs="Arial"/>
        <w:color w:val="7F7F7F" w:themeColor="text1" w:themeTint="80"/>
        <w:sz w:val="13"/>
        <w:szCs w:val="13"/>
      </w:rPr>
      <w:t xml:space="preserve"> X30500, Houghton, 2041</w:t>
    </w:r>
    <w:r w:rsidR="00A55C71" w:rsidRPr="003C2053">
      <w:rPr>
        <w:rFonts w:ascii="Arial" w:hAnsi="Arial" w:cs="Arial"/>
        <w:color w:val="7F7F7F" w:themeColor="text1" w:themeTint="80"/>
        <w:sz w:val="13"/>
        <w:szCs w:val="13"/>
      </w:rPr>
      <w:t xml:space="preserve"> </w:t>
    </w:r>
    <w:r w:rsidR="004D2F18" w:rsidRPr="003C2053">
      <w:rPr>
        <w:rFonts w:ascii="Arial" w:hAnsi="Arial" w:cs="Arial"/>
        <w:color w:val="7F7F7F" w:themeColor="text1" w:themeTint="80"/>
        <w:sz w:val="13"/>
        <w:szCs w:val="13"/>
      </w:rPr>
      <w:t xml:space="preserve"> </w:t>
    </w:r>
    <w:r w:rsidR="00F31B30" w:rsidRPr="003C2053">
      <w:rPr>
        <w:rFonts w:ascii="Arial" w:hAnsi="Arial" w:cs="Arial"/>
        <w:b/>
        <w:color w:val="7F7F7F" w:themeColor="text1" w:themeTint="80"/>
        <w:sz w:val="13"/>
        <w:szCs w:val="13"/>
      </w:rPr>
      <w:t>|</w:t>
    </w:r>
    <w:r w:rsidR="00A55C71" w:rsidRPr="003C2053">
      <w:rPr>
        <w:rFonts w:ascii="Arial" w:hAnsi="Arial" w:cs="Arial"/>
        <w:b/>
        <w:color w:val="7F7F7F" w:themeColor="text1" w:themeTint="80"/>
        <w:sz w:val="13"/>
        <w:szCs w:val="13"/>
      </w:rPr>
      <w:t xml:space="preserve"> </w:t>
    </w:r>
    <w:r w:rsidR="00F31B30" w:rsidRPr="003C2053">
      <w:rPr>
        <w:rFonts w:ascii="Arial" w:hAnsi="Arial" w:cs="Arial"/>
        <w:color w:val="7F7F7F" w:themeColor="text1" w:themeTint="80"/>
        <w:sz w:val="13"/>
        <w:szCs w:val="13"/>
      </w:rPr>
      <w:t xml:space="preserve"> </w:t>
    </w:r>
    <w:r w:rsidRPr="003C2053">
      <w:rPr>
        <w:rFonts w:ascii="Arial" w:hAnsi="Arial" w:cs="Arial"/>
        <w:color w:val="7F7F7F" w:themeColor="text1" w:themeTint="80"/>
        <w:sz w:val="13"/>
        <w:szCs w:val="13"/>
      </w:rPr>
      <w:t>+</w:t>
    </w:r>
    <w:r w:rsidR="00F31B30" w:rsidRPr="003C2053">
      <w:rPr>
        <w:rFonts w:ascii="Arial" w:hAnsi="Arial" w:cs="Arial"/>
        <w:color w:val="7F7F7F" w:themeColor="text1" w:themeTint="80"/>
        <w:sz w:val="13"/>
        <w:szCs w:val="13"/>
      </w:rPr>
      <w:t>27 (0)11 581 5000 tel</w:t>
    </w:r>
    <w:r w:rsidR="00A55C71" w:rsidRPr="003C2053">
      <w:rPr>
        <w:rFonts w:ascii="Arial" w:hAnsi="Arial" w:cs="Arial"/>
        <w:color w:val="7F7F7F" w:themeColor="text1" w:themeTint="80"/>
        <w:sz w:val="13"/>
        <w:szCs w:val="13"/>
      </w:rPr>
      <w:t xml:space="preserve">.  </w:t>
    </w:r>
    <w:r w:rsidR="00F31B30" w:rsidRPr="003C2053">
      <w:rPr>
        <w:rFonts w:ascii="Arial" w:hAnsi="Arial" w:cs="Arial"/>
        <w:color w:val="7F7F7F" w:themeColor="text1" w:themeTint="80"/>
        <w:sz w:val="13"/>
        <w:szCs w:val="13"/>
      </w:rPr>
      <w:t>+27 (0)11 482 1116 fax</w:t>
    </w:r>
  </w:p>
  <w:p w14:paraId="39312A8C" w14:textId="354F0096" w:rsidR="00F31B30" w:rsidRPr="003C2053" w:rsidRDefault="00F31B30" w:rsidP="00B4103F">
    <w:pPr>
      <w:pStyle w:val="Footer"/>
      <w:tabs>
        <w:tab w:val="clear" w:pos="4320"/>
        <w:tab w:val="clear" w:pos="8640"/>
        <w:tab w:val="left" w:pos="1220"/>
      </w:tabs>
      <w:jc w:val="center"/>
      <w:rPr>
        <w:rFonts w:ascii="Arial" w:hAnsi="Arial" w:cs="Arial"/>
        <w:color w:val="7F7F7F" w:themeColor="text1" w:themeTint="80"/>
        <w:sz w:val="13"/>
        <w:szCs w:val="13"/>
      </w:rPr>
    </w:pPr>
    <w:r w:rsidRPr="003C2053">
      <w:rPr>
        <w:rFonts w:ascii="Arial" w:hAnsi="Arial" w:cs="Arial"/>
        <w:color w:val="7F7F7F" w:themeColor="text1" w:themeTint="80"/>
        <w:sz w:val="13"/>
        <w:szCs w:val="13"/>
      </w:rPr>
      <w:t>www.anovahealth.co.za</w:t>
    </w:r>
    <w:r w:rsidR="00A55C71" w:rsidRPr="003C2053">
      <w:rPr>
        <w:rFonts w:ascii="Arial" w:hAnsi="Arial" w:cs="Arial"/>
        <w:color w:val="7F7F7F" w:themeColor="text1" w:themeTint="80"/>
        <w:sz w:val="13"/>
        <w:szCs w:val="13"/>
      </w:rPr>
      <w:t xml:space="preserve"> </w:t>
    </w:r>
    <w:r w:rsidRPr="003C2053">
      <w:rPr>
        <w:rFonts w:ascii="Arial" w:hAnsi="Arial" w:cs="Arial"/>
        <w:color w:val="7F7F7F" w:themeColor="text1" w:themeTint="80"/>
        <w:sz w:val="13"/>
        <w:szCs w:val="13"/>
      </w:rPr>
      <w:t xml:space="preserve"> </w:t>
    </w:r>
    <w:r w:rsidRPr="003C2053">
      <w:rPr>
        <w:rFonts w:ascii="Arial" w:hAnsi="Arial" w:cs="Arial"/>
        <w:b/>
        <w:color w:val="7F7F7F" w:themeColor="text1" w:themeTint="80"/>
        <w:sz w:val="13"/>
        <w:szCs w:val="13"/>
      </w:rPr>
      <w:t xml:space="preserve">| </w:t>
    </w:r>
    <w:r w:rsidR="00A55C71" w:rsidRPr="003C2053">
      <w:rPr>
        <w:rFonts w:ascii="Arial" w:hAnsi="Arial" w:cs="Arial"/>
        <w:b/>
        <w:color w:val="7F7F7F" w:themeColor="text1" w:themeTint="80"/>
        <w:sz w:val="13"/>
        <w:szCs w:val="13"/>
      </w:rPr>
      <w:t xml:space="preserve"> </w:t>
    </w:r>
    <w:r w:rsidRPr="003C2053">
      <w:rPr>
        <w:rFonts w:ascii="Arial" w:hAnsi="Arial" w:cs="Arial"/>
        <w:bCs/>
        <w:color w:val="7F7F7F" w:themeColor="text1" w:themeTint="80"/>
        <w:sz w:val="13"/>
        <w:szCs w:val="13"/>
      </w:rPr>
      <w:t>i</w:t>
    </w:r>
    <w:r w:rsidRPr="003C2053">
      <w:rPr>
        <w:rFonts w:ascii="Arial" w:hAnsi="Arial" w:cs="Arial"/>
        <w:color w:val="7F7F7F" w:themeColor="text1" w:themeTint="80"/>
        <w:sz w:val="13"/>
        <w:szCs w:val="13"/>
      </w:rPr>
      <w:t>nfo@anovahealth.co.za</w:t>
    </w:r>
    <w:r w:rsidRPr="003C2053">
      <w:rPr>
        <w:rFonts w:ascii="Arial" w:hAnsi="Arial" w:cs="Arial"/>
        <w:b/>
        <w:color w:val="7F7F7F" w:themeColor="text1" w:themeTint="80"/>
        <w:sz w:val="13"/>
        <w:szCs w:val="13"/>
      </w:rPr>
      <w:t xml:space="preserve"> </w:t>
    </w:r>
    <w:r w:rsidR="00A55C71" w:rsidRPr="003C2053">
      <w:rPr>
        <w:rFonts w:ascii="Arial" w:hAnsi="Arial" w:cs="Arial"/>
        <w:b/>
        <w:color w:val="7F7F7F" w:themeColor="text1" w:themeTint="80"/>
        <w:sz w:val="13"/>
        <w:szCs w:val="13"/>
      </w:rPr>
      <w:t xml:space="preserve"> </w:t>
    </w:r>
    <w:r w:rsidRPr="003C2053">
      <w:rPr>
        <w:rFonts w:ascii="Arial" w:hAnsi="Arial" w:cs="Arial"/>
        <w:b/>
        <w:color w:val="7F7F7F" w:themeColor="text1" w:themeTint="80"/>
        <w:sz w:val="13"/>
        <w:szCs w:val="13"/>
      </w:rPr>
      <w:t>|</w:t>
    </w:r>
    <w:r w:rsidR="00A55C71" w:rsidRPr="003C2053">
      <w:rPr>
        <w:rFonts w:ascii="Arial" w:hAnsi="Arial" w:cs="Arial"/>
        <w:b/>
        <w:color w:val="7F7F7F" w:themeColor="text1" w:themeTint="80"/>
        <w:sz w:val="13"/>
        <w:szCs w:val="13"/>
      </w:rPr>
      <w:t xml:space="preserve"> </w:t>
    </w:r>
    <w:r w:rsidRPr="003C2053">
      <w:rPr>
        <w:rFonts w:ascii="Arial" w:hAnsi="Arial" w:cs="Arial"/>
        <w:color w:val="7F7F7F" w:themeColor="text1" w:themeTint="80"/>
        <w:sz w:val="13"/>
        <w:szCs w:val="13"/>
      </w:rPr>
      <w:t xml:space="preserve"> Facebook: </w:t>
    </w:r>
    <w:proofErr w:type="spellStart"/>
    <w:r w:rsidRPr="003C2053">
      <w:rPr>
        <w:rFonts w:ascii="Arial" w:hAnsi="Arial" w:cs="Arial"/>
        <w:color w:val="7F7F7F" w:themeColor="text1" w:themeTint="80"/>
        <w:sz w:val="13"/>
        <w:szCs w:val="13"/>
      </w:rPr>
      <w:t>AnovaHealthSA</w:t>
    </w:r>
    <w:proofErr w:type="spellEnd"/>
    <w:r w:rsidRPr="003C2053">
      <w:rPr>
        <w:rFonts w:ascii="Arial" w:hAnsi="Arial" w:cs="Arial"/>
        <w:color w:val="7F7F7F" w:themeColor="text1" w:themeTint="80"/>
        <w:sz w:val="13"/>
        <w:szCs w:val="13"/>
      </w:rPr>
      <w:t xml:space="preserve"> </w:t>
    </w:r>
    <w:r w:rsidR="00A55C71" w:rsidRPr="003C2053">
      <w:rPr>
        <w:rFonts w:ascii="Arial" w:hAnsi="Arial" w:cs="Arial"/>
        <w:color w:val="7F7F7F" w:themeColor="text1" w:themeTint="80"/>
        <w:sz w:val="13"/>
        <w:szCs w:val="13"/>
      </w:rPr>
      <w:t xml:space="preserve"> </w:t>
    </w:r>
    <w:r w:rsidRPr="003C2053">
      <w:rPr>
        <w:rFonts w:ascii="Arial" w:hAnsi="Arial" w:cs="Arial"/>
        <w:b/>
        <w:color w:val="7F7F7F" w:themeColor="text1" w:themeTint="80"/>
        <w:sz w:val="13"/>
        <w:szCs w:val="13"/>
      </w:rPr>
      <w:t>|</w:t>
    </w:r>
    <w:r w:rsidRPr="003C2053">
      <w:rPr>
        <w:rFonts w:ascii="Arial" w:hAnsi="Arial" w:cs="Arial"/>
        <w:color w:val="7F7F7F" w:themeColor="text1" w:themeTint="80"/>
        <w:sz w:val="13"/>
        <w:szCs w:val="13"/>
      </w:rPr>
      <w:t xml:space="preserve"> </w:t>
    </w:r>
    <w:r w:rsidR="00A55C71" w:rsidRPr="003C2053">
      <w:rPr>
        <w:rFonts w:ascii="Arial" w:hAnsi="Arial" w:cs="Arial"/>
        <w:color w:val="7F7F7F" w:themeColor="text1" w:themeTint="80"/>
        <w:sz w:val="13"/>
        <w:szCs w:val="13"/>
      </w:rPr>
      <w:t xml:space="preserve"> </w:t>
    </w:r>
    <w:r w:rsidRPr="003C2053">
      <w:rPr>
        <w:rFonts w:ascii="Arial" w:hAnsi="Arial" w:cs="Arial"/>
        <w:color w:val="7F7F7F" w:themeColor="text1" w:themeTint="80"/>
        <w:sz w:val="13"/>
        <w:szCs w:val="13"/>
      </w:rPr>
      <w:t xml:space="preserve">Twitter: </w:t>
    </w:r>
    <w:proofErr w:type="spellStart"/>
    <w:r w:rsidRPr="003C2053">
      <w:rPr>
        <w:rFonts w:ascii="Arial" w:hAnsi="Arial" w:cs="Arial"/>
        <w:color w:val="7F7F7F" w:themeColor="text1" w:themeTint="80"/>
        <w:sz w:val="13"/>
        <w:szCs w:val="13"/>
      </w:rPr>
      <w:t>AnovaHealthSA</w:t>
    </w:r>
    <w:proofErr w:type="spellEnd"/>
    <w:r w:rsidR="00A55C71" w:rsidRPr="003C2053">
      <w:rPr>
        <w:rFonts w:ascii="Arial" w:hAnsi="Arial" w:cs="Arial"/>
        <w:color w:val="7F7F7F" w:themeColor="text1" w:themeTint="80"/>
        <w:sz w:val="13"/>
        <w:szCs w:val="13"/>
      </w:rPr>
      <w:t xml:space="preserve"> </w:t>
    </w:r>
    <w:r w:rsidRPr="003C2053">
      <w:rPr>
        <w:rFonts w:ascii="Arial" w:hAnsi="Arial" w:cs="Arial"/>
        <w:color w:val="7F7F7F" w:themeColor="text1" w:themeTint="80"/>
        <w:sz w:val="13"/>
        <w:szCs w:val="13"/>
      </w:rPr>
      <w:t xml:space="preserve"> </w:t>
    </w:r>
    <w:r w:rsidRPr="003C2053">
      <w:rPr>
        <w:rFonts w:ascii="Arial" w:hAnsi="Arial" w:cs="Arial"/>
        <w:b/>
        <w:color w:val="7F7F7F" w:themeColor="text1" w:themeTint="80"/>
        <w:sz w:val="13"/>
        <w:szCs w:val="13"/>
      </w:rPr>
      <w:t>|</w:t>
    </w:r>
    <w:r w:rsidRPr="003C2053">
      <w:rPr>
        <w:rFonts w:ascii="Arial" w:hAnsi="Arial" w:cs="Arial"/>
        <w:color w:val="7F7F7F" w:themeColor="text1" w:themeTint="80"/>
        <w:sz w:val="13"/>
        <w:szCs w:val="13"/>
      </w:rPr>
      <w:t xml:space="preserve"> </w:t>
    </w:r>
    <w:r w:rsidR="00A55C71" w:rsidRPr="003C2053">
      <w:rPr>
        <w:rFonts w:ascii="Arial" w:hAnsi="Arial" w:cs="Arial"/>
        <w:color w:val="7F7F7F" w:themeColor="text1" w:themeTint="80"/>
        <w:sz w:val="13"/>
        <w:szCs w:val="13"/>
      </w:rPr>
      <w:t xml:space="preserve"> </w:t>
    </w:r>
    <w:r w:rsidRPr="003C2053">
      <w:rPr>
        <w:rFonts w:ascii="Arial" w:hAnsi="Arial" w:cs="Arial"/>
        <w:color w:val="7F7F7F" w:themeColor="text1" w:themeTint="80"/>
        <w:sz w:val="13"/>
        <w:szCs w:val="13"/>
      </w:rPr>
      <w:t>YouTube: Anova Health Institute</w:t>
    </w:r>
  </w:p>
  <w:p w14:paraId="314E66B7" w14:textId="77777777" w:rsidR="004E0739" w:rsidRPr="003C2053" w:rsidRDefault="004E0739" w:rsidP="00B4103F">
    <w:pPr>
      <w:pStyle w:val="Footer"/>
      <w:tabs>
        <w:tab w:val="clear" w:pos="4320"/>
        <w:tab w:val="clear" w:pos="8640"/>
        <w:tab w:val="left" w:pos="1220"/>
      </w:tabs>
      <w:jc w:val="center"/>
      <w:rPr>
        <w:rFonts w:ascii="Arial" w:hAnsi="Arial" w:cs="Arial"/>
        <w:color w:val="7F7F7F" w:themeColor="text1" w:themeTint="80"/>
        <w:sz w:val="13"/>
        <w:szCs w:val="13"/>
      </w:rPr>
    </w:pPr>
  </w:p>
  <w:p w14:paraId="08E2D20B" w14:textId="1B07B5C0" w:rsidR="00B4103F" w:rsidRPr="003C2053" w:rsidRDefault="00F31B30" w:rsidP="00B4103F">
    <w:pPr>
      <w:jc w:val="center"/>
      <w:rPr>
        <w:rFonts w:ascii="Arial" w:hAnsi="Arial" w:cs="Arial"/>
        <w:color w:val="7F7F7F" w:themeColor="text1" w:themeTint="80"/>
        <w:sz w:val="12"/>
        <w:szCs w:val="12"/>
      </w:rPr>
    </w:pPr>
    <w:r w:rsidRPr="003C2053">
      <w:rPr>
        <w:rFonts w:ascii="Arial" w:hAnsi="Arial" w:cs="Arial"/>
        <w:color w:val="7F7F7F" w:themeColor="text1" w:themeTint="80"/>
        <w:sz w:val="13"/>
        <w:szCs w:val="13"/>
      </w:rPr>
      <w:t xml:space="preserve">Registration </w:t>
    </w:r>
    <w:r w:rsidR="00F03BDC" w:rsidRPr="003C2053">
      <w:rPr>
        <w:rFonts w:ascii="Arial" w:hAnsi="Arial" w:cs="Arial"/>
        <w:color w:val="7F7F7F" w:themeColor="text1" w:themeTint="80"/>
        <w:sz w:val="13"/>
        <w:szCs w:val="13"/>
      </w:rPr>
      <w:t>No.</w:t>
    </w:r>
    <w:r w:rsidRPr="003C2053">
      <w:rPr>
        <w:rFonts w:ascii="Arial" w:hAnsi="Arial" w:cs="Arial"/>
        <w:color w:val="7F7F7F" w:themeColor="text1" w:themeTint="80"/>
        <w:sz w:val="13"/>
        <w:szCs w:val="13"/>
      </w:rPr>
      <w:t xml:space="preserve"> 2009/014103/08</w:t>
    </w:r>
    <w:r w:rsidR="00A55C71" w:rsidRPr="003C2053">
      <w:rPr>
        <w:rFonts w:ascii="Arial" w:hAnsi="Arial" w:cs="Arial"/>
        <w:color w:val="7F7F7F" w:themeColor="text1" w:themeTint="80"/>
        <w:sz w:val="13"/>
        <w:szCs w:val="13"/>
      </w:rPr>
      <w:t xml:space="preserve">  </w:t>
    </w:r>
    <w:r w:rsidR="00A55C71" w:rsidRPr="003C2053">
      <w:rPr>
        <w:rFonts w:ascii="Arial" w:hAnsi="Arial" w:cs="Arial"/>
        <w:b/>
        <w:color w:val="7F7F7F" w:themeColor="text1" w:themeTint="80"/>
        <w:sz w:val="13"/>
        <w:szCs w:val="13"/>
      </w:rPr>
      <w:t>|</w:t>
    </w:r>
    <w:r w:rsidR="00A55C71" w:rsidRPr="003C2053">
      <w:rPr>
        <w:rFonts w:ascii="Arial" w:hAnsi="Arial" w:cs="Arial"/>
        <w:color w:val="7F7F7F" w:themeColor="text1" w:themeTint="80"/>
        <w:sz w:val="13"/>
        <w:szCs w:val="13"/>
      </w:rPr>
      <w:t xml:space="preserve">  </w:t>
    </w:r>
    <w:r w:rsidR="009A0E0C" w:rsidRPr="003C2053">
      <w:rPr>
        <w:rFonts w:ascii="Arial" w:hAnsi="Arial" w:cs="Arial"/>
        <w:color w:val="7F7F7F" w:themeColor="text1" w:themeTint="80"/>
        <w:sz w:val="13"/>
        <w:szCs w:val="13"/>
      </w:rPr>
      <w:t xml:space="preserve">VAT </w:t>
    </w:r>
    <w:r w:rsidR="00F03BDC" w:rsidRPr="003C2053">
      <w:rPr>
        <w:rFonts w:ascii="Arial" w:hAnsi="Arial" w:cs="Arial"/>
        <w:color w:val="7F7F7F" w:themeColor="text1" w:themeTint="80"/>
        <w:sz w:val="13"/>
        <w:szCs w:val="13"/>
      </w:rPr>
      <w:t>No.</w:t>
    </w:r>
    <w:r w:rsidR="009A0E0C" w:rsidRPr="003C2053">
      <w:rPr>
        <w:rFonts w:ascii="Arial" w:hAnsi="Arial" w:cs="Arial"/>
        <w:color w:val="7F7F7F" w:themeColor="text1" w:themeTint="80"/>
        <w:sz w:val="13"/>
        <w:szCs w:val="13"/>
      </w:rPr>
      <w:t xml:space="preserve"> 4360253670</w:t>
    </w:r>
  </w:p>
  <w:p w14:paraId="23806017" w14:textId="6ABA51D9" w:rsidR="00B4103F" w:rsidRPr="003C2053" w:rsidRDefault="00B4103F" w:rsidP="00B4103F">
    <w:pPr>
      <w:jc w:val="center"/>
      <w:rPr>
        <w:rFonts w:ascii="Times New Roman" w:eastAsia="Times New Roman" w:hAnsi="Times New Roman" w:cs="Times New Roman"/>
        <w:color w:val="7F7F7F" w:themeColor="text1" w:themeTint="80"/>
        <w:sz w:val="13"/>
        <w:szCs w:val="13"/>
        <w:lang w:val="en-ZA" w:eastAsia="en-GB"/>
      </w:rPr>
    </w:pPr>
    <w:r w:rsidRPr="003C2053">
      <w:rPr>
        <w:rFonts w:ascii="Arial" w:eastAsia="Times New Roman" w:hAnsi="Arial" w:cs="Arial"/>
        <w:color w:val="7F7F7F" w:themeColor="text1" w:themeTint="80"/>
        <w:sz w:val="13"/>
        <w:szCs w:val="13"/>
        <w:lang w:val="en-ZA" w:eastAsia="en-GB"/>
      </w:rPr>
      <w:t>NPO registration No. 073-840-NPO</w:t>
    </w:r>
  </w:p>
  <w:p w14:paraId="5FE942DD" w14:textId="77777777" w:rsidR="00473A6E" w:rsidRPr="00BD3DD8" w:rsidRDefault="00473A6E" w:rsidP="00BD3DD8">
    <w:pPr>
      <w:pStyle w:val="Footer"/>
      <w:tabs>
        <w:tab w:val="clear" w:pos="4320"/>
        <w:tab w:val="clear" w:pos="8640"/>
        <w:tab w:val="left" w:pos="1220"/>
      </w:tabs>
      <w:jc w:val="center"/>
      <w:rPr>
        <w:rFonts w:ascii="Arial" w:hAnsi="Arial" w:cs="Arial"/>
        <w:color w:val="7F7F7F" w:themeColor="text1" w:themeTint="80"/>
        <w:sz w:val="13"/>
        <w:szCs w:val="13"/>
        <w:vertAlign w:val="subscript"/>
      </w:rPr>
    </w:pPr>
  </w:p>
  <w:p w14:paraId="042C936A" w14:textId="10CB8F1E" w:rsidR="00BD3DD8" w:rsidRDefault="008839EC" w:rsidP="00BD3DD8">
    <w:pPr>
      <w:pStyle w:val="ListParagraph"/>
      <w:contextualSpacing w:val="0"/>
      <w:jc w:val="center"/>
      <w:rPr>
        <w:rFonts w:ascii="Arial" w:eastAsia="Times New Roman" w:hAnsi="Arial" w:cs="Arial"/>
        <w:color w:val="7F7F7F" w:themeColor="text1" w:themeTint="80"/>
        <w:sz w:val="13"/>
        <w:szCs w:val="13"/>
        <w:lang w:val="en-ZA" w:eastAsia="en-GB"/>
      </w:rPr>
    </w:pPr>
    <w:r w:rsidRPr="00BD3DD8">
      <w:rPr>
        <w:rFonts w:ascii="Arial" w:eastAsia="Times New Roman" w:hAnsi="Arial" w:cs="Arial"/>
        <w:color w:val="7F7F7F" w:themeColor="text1" w:themeTint="80"/>
        <w:sz w:val="13"/>
        <w:szCs w:val="13"/>
        <w:lang w:val="en-ZA" w:eastAsia="en-GB"/>
      </w:rPr>
      <w:t xml:space="preserve">Directors: </w:t>
    </w:r>
    <w:r w:rsidR="00473A6E" w:rsidRPr="00BD3DD8">
      <w:rPr>
        <w:rFonts w:ascii="Arial" w:eastAsia="Times New Roman" w:hAnsi="Arial" w:cs="Arial"/>
        <w:color w:val="7F7F7F" w:themeColor="text1" w:themeTint="80"/>
        <w:sz w:val="13"/>
        <w:szCs w:val="13"/>
        <w:lang w:val="en-ZA" w:eastAsia="en-GB"/>
      </w:rPr>
      <w:t>R.</w:t>
    </w:r>
    <w:r w:rsidR="000A13F2" w:rsidRPr="00BD3DD8">
      <w:rPr>
        <w:rFonts w:ascii="Arial" w:eastAsia="Times New Roman" w:hAnsi="Arial" w:cs="Arial"/>
        <w:color w:val="7F7F7F" w:themeColor="text1" w:themeTint="80"/>
        <w:sz w:val="13"/>
        <w:szCs w:val="13"/>
        <w:lang w:val="en-ZA" w:eastAsia="en-GB"/>
      </w:rPr>
      <w:t xml:space="preserve">A. </w:t>
    </w:r>
    <w:r w:rsidR="00473A6E" w:rsidRPr="00BD3DD8">
      <w:rPr>
        <w:rFonts w:ascii="Arial" w:eastAsia="Times New Roman" w:hAnsi="Arial" w:cs="Arial"/>
        <w:color w:val="7F7F7F" w:themeColor="text1" w:themeTint="80"/>
        <w:sz w:val="13"/>
        <w:szCs w:val="13"/>
        <w:lang w:val="en-ZA" w:eastAsia="en-GB"/>
      </w:rPr>
      <w:t>Kenosi (Chair), H.E. Struthers (C</w:t>
    </w:r>
    <w:r w:rsidR="00874B66" w:rsidRPr="00BD3DD8">
      <w:rPr>
        <w:rFonts w:ascii="Arial" w:eastAsia="Times New Roman" w:hAnsi="Arial" w:cs="Arial"/>
        <w:color w:val="7F7F7F" w:themeColor="text1" w:themeTint="80"/>
        <w:sz w:val="13"/>
        <w:szCs w:val="13"/>
        <w:lang w:val="en-ZA" w:eastAsia="en-GB"/>
      </w:rPr>
      <w:t>E</w:t>
    </w:r>
    <w:r w:rsidR="00473A6E" w:rsidRPr="00BD3DD8">
      <w:rPr>
        <w:rFonts w:ascii="Arial" w:eastAsia="Times New Roman" w:hAnsi="Arial" w:cs="Arial"/>
        <w:color w:val="7F7F7F" w:themeColor="text1" w:themeTint="80"/>
        <w:sz w:val="13"/>
        <w:szCs w:val="13"/>
        <w:lang w:val="en-ZA" w:eastAsia="en-GB"/>
      </w:rPr>
      <w:t xml:space="preserve">O), </w:t>
    </w:r>
    <w:r w:rsidR="00A7701B" w:rsidRPr="00BD3DD8">
      <w:rPr>
        <w:rFonts w:ascii="Arial" w:eastAsia="Times New Roman" w:hAnsi="Arial" w:cs="Arial"/>
        <w:color w:val="7F7F7F" w:themeColor="text1" w:themeTint="80"/>
        <w:sz w:val="13"/>
        <w:szCs w:val="13"/>
        <w:lang w:val="en-ZA" w:eastAsia="en-GB"/>
      </w:rPr>
      <w:t xml:space="preserve">J.L.N. du Plessis, </w:t>
    </w:r>
    <w:r w:rsidR="00266792" w:rsidRPr="00BD3DD8">
      <w:rPr>
        <w:rFonts w:ascii="Arial" w:eastAsia="Times New Roman" w:hAnsi="Arial" w:cs="Arial"/>
        <w:color w:val="7F7F7F" w:themeColor="text1" w:themeTint="80"/>
        <w:sz w:val="13"/>
        <w:szCs w:val="13"/>
        <w:lang w:val="en-ZA" w:eastAsia="en-GB"/>
      </w:rPr>
      <w:t>G.A. Joseph</w:t>
    </w:r>
    <w:r w:rsidR="009B6627" w:rsidRPr="00BD3DD8">
      <w:rPr>
        <w:rFonts w:ascii="Arial" w:eastAsia="Times New Roman" w:hAnsi="Arial" w:cs="Arial"/>
        <w:color w:val="7F7F7F" w:themeColor="text1" w:themeTint="80"/>
        <w:sz w:val="13"/>
        <w:szCs w:val="13"/>
        <w:lang w:val="en-ZA" w:eastAsia="en-GB"/>
      </w:rPr>
      <w:t xml:space="preserve">, </w:t>
    </w:r>
    <w:r w:rsidR="00637E22" w:rsidRPr="00BD3DD8">
      <w:rPr>
        <w:rFonts w:ascii="Arial" w:eastAsia="Times New Roman" w:hAnsi="Arial" w:cs="Arial"/>
        <w:color w:val="7F7F7F" w:themeColor="text1" w:themeTint="80"/>
        <w:sz w:val="13"/>
        <w:szCs w:val="13"/>
        <w:lang w:val="en-ZA" w:eastAsia="en-GB"/>
      </w:rPr>
      <w:t xml:space="preserve">S. </w:t>
    </w:r>
    <w:proofErr w:type="spellStart"/>
    <w:r w:rsidR="00637E22" w:rsidRPr="00BD3DD8">
      <w:rPr>
        <w:rFonts w:ascii="Arial" w:eastAsia="Times New Roman" w:hAnsi="Arial" w:cs="Arial"/>
        <w:color w:val="7F7F7F" w:themeColor="text1" w:themeTint="80"/>
        <w:sz w:val="13"/>
        <w:szCs w:val="13"/>
        <w:lang w:val="en-ZA" w:eastAsia="en-GB"/>
      </w:rPr>
      <w:t>Kabane</w:t>
    </w:r>
    <w:proofErr w:type="spellEnd"/>
    <w:r w:rsidR="00637E22" w:rsidRPr="00BD3DD8">
      <w:rPr>
        <w:rFonts w:ascii="Arial" w:eastAsia="Times New Roman" w:hAnsi="Arial" w:cs="Arial"/>
        <w:color w:val="7F7F7F" w:themeColor="text1" w:themeTint="80"/>
        <w:sz w:val="13"/>
        <w:szCs w:val="13"/>
        <w:lang w:val="en-ZA" w:eastAsia="en-GB"/>
      </w:rPr>
      <w:t xml:space="preserve">, A. </w:t>
    </w:r>
    <w:proofErr w:type="spellStart"/>
    <w:r w:rsidR="00637E22" w:rsidRPr="00BD3DD8">
      <w:rPr>
        <w:rFonts w:ascii="Arial" w:eastAsia="Times New Roman" w:hAnsi="Arial" w:cs="Arial"/>
        <w:color w:val="7F7F7F" w:themeColor="text1" w:themeTint="80"/>
        <w:sz w:val="13"/>
        <w:szCs w:val="13"/>
        <w:lang w:val="en-ZA" w:eastAsia="en-GB"/>
      </w:rPr>
      <w:t>Lebethe</w:t>
    </w:r>
    <w:proofErr w:type="spellEnd"/>
    <w:r w:rsidR="00637E22" w:rsidRPr="00BD3DD8">
      <w:rPr>
        <w:rFonts w:ascii="Arial" w:eastAsia="Times New Roman" w:hAnsi="Arial" w:cs="Arial"/>
        <w:color w:val="7F7F7F" w:themeColor="text1" w:themeTint="80"/>
        <w:sz w:val="13"/>
        <w:szCs w:val="13"/>
        <w:lang w:val="en-ZA" w:eastAsia="en-GB"/>
      </w:rPr>
      <w:t>, L. Lintvelt, M.L. Mabitsi</w:t>
    </w:r>
  </w:p>
  <w:p w14:paraId="6F439942" w14:textId="2D627F3F" w:rsidR="00BD3DD8" w:rsidRPr="00BD3DD8" w:rsidRDefault="00BD3DD8" w:rsidP="00BD3DD8">
    <w:pPr>
      <w:pStyle w:val="ListParagraph"/>
      <w:contextualSpacing w:val="0"/>
      <w:jc w:val="center"/>
      <w:rPr>
        <w:rFonts w:ascii="Calibri" w:eastAsia="Times New Roman" w:hAnsi="Calibri" w:cs="Calibri"/>
        <w:color w:val="7F7F7F" w:themeColor="text1" w:themeTint="80"/>
        <w:sz w:val="13"/>
        <w:szCs w:val="13"/>
        <w:lang w:val="en-ZA" w:eastAsia="en-GB"/>
      </w:rPr>
    </w:pPr>
    <w:r w:rsidRPr="00BD3DD8">
      <w:rPr>
        <w:rFonts w:ascii="Arial" w:eastAsia="Times New Roman" w:hAnsi="Arial" w:cs="Arial"/>
        <w:color w:val="7F7F7F" w:themeColor="text1" w:themeTint="80"/>
        <w:sz w:val="13"/>
        <w:szCs w:val="13"/>
        <w:lang w:val="en-ZA" w:eastAsia="en-GB"/>
      </w:rPr>
      <w:t>F</w:t>
    </w:r>
    <w:r w:rsidR="004B3988">
      <w:rPr>
        <w:rFonts w:ascii="Arial" w:eastAsia="Times New Roman" w:hAnsi="Arial" w:cs="Arial"/>
        <w:color w:val="7F7F7F" w:themeColor="text1" w:themeTint="80"/>
        <w:sz w:val="13"/>
        <w:szCs w:val="13"/>
        <w:lang w:val="en-ZA" w:eastAsia="en-GB"/>
      </w:rPr>
      <w:t>.</w:t>
    </w:r>
    <w:r w:rsidRPr="00BD3DD8">
      <w:rPr>
        <w:rFonts w:ascii="Arial" w:eastAsia="Times New Roman" w:hAnsi="Arial" w:cs="Arial"/>
        <w:color w:val="7F7F7F" w:themeColor="text1" w:themeTint="80"/>
        <w:sz w:val="13"/>
        <w:szCs w:val="13"/>
        <w:lang w:val="en-ZA" w:eastAsia="en-GB"/>
      </w:rPr>
      <w:t>M</w:t>
    </w:r>
    <w:r w:rsidR="004B3988">
      <w:rPr>
        <w:rFonts w:ascii="Arial" w:eastAsia="Times New Roman" w:hAnsi="Arial" w:cs="Arial"/>
        <w:color w:val="7F7F7F" w:themeColor="text1" w:themeTint="80"/>
        <w:sz w:val="13"/>
        <w:szCs w:val="13"/>
        <w:lang w:val="en-ZA" w:eastAsia="en-GB"/>
      </w:rPr>
      <w:t xml:space="preserve">. </w:t>
    </w:r>
    <w:proofErr w:type="spellStart"/>
    <w:r w:rsidRPr="00BD3DD8">
      <w:rPr>
        <w:rFonts w:ascii="Arial" w:eastAsia="Times New Roman" w:hAnsi="Arial" w:cs="Arial"/>
        <w:color w:val="7F7F7F" w:themeColor="text1" w:themeTint="80"/>
        <w:sz w:val="13"/>
        <w:szCs w:val="13"/>
        <w:lang w:val="en-ZA" w:eastAsia="en-GB"/>
      </w:rPr>
      <w:t>Mayimela</w:t>
    </w:r>
    <w:proofErr w:type="spellEnd"/>
    <w:r w:rsidRPr="00BD3DD8">
      <w:rPr>
        <w:rFonts w:ascii="Arial" w:eastAsia="Times New Roman" w:hAnsi="Arial" w:cs="Arial"/>
        <w:color w:val="7F7F7F" w:themeColor="text1" w:themeTint="80"/>
        <w:sz w:val="13"/>
        <w:szCs w:val="13"/>
        <w:lang w:val="en-ZA" w:eastAsia="en-GB"/>
      </w:rPr>
      <w:t xml:space="preserve"> – </w:t>
    </w:r>
    <w:proofErr w:type="spellStart"/>
    <w:r w:rsidRPr="00BD3DD8">
      <w:rPr>
        <w:rFonts w:ascii="Arial" w:eastAsia="Times New Roman" w:hAnsi="Arial" w:cs="Arial"/>
        <w:color w:val="7F7F7F" w:themeColor="text1" w:themeTint="80"/>
        <w:sz w:val="13"/>
        <w:szCs w:val="13"/>
        <w:lang w:val="en-ZA" w:eastAsia="en-GB"/>
      </w:rPr>
      <w:t>Hashatse</w:t>
    </w:r>
    <w:proofErr w:type="spellEnd"/>
    <w:r w:rsidRPr="00BD3DD8">
      <w:rPr>
        <w:rFonts w:ascii="Arial" w:eastAsia="Times New Roman" w:hAnsi="Arial" w:cs="Arial"/>
        <w:color w:val="7F7F7F" w:themeColor="text1" w:themeTint="80"/>
        <w:sz w:val="13"/>
        <w:szCs w:val="13"/>
        <w:lang w:val="en-ZA" w:eastAsia="en-GB"/>
      </w:rPr>
      <w:t>, C</w:t>
    </w:r>
    <w:r w:rsidR="004B3988">
      <w:rPr>
        <w:rFonts w:ascii="Arial" w:eastAsia="Times New Roman" w:hAnsi="Arial" w:cs="Arial"/>
        <w:color w:val="7F7F7F" w:themeColor="text1" w:themeTint="80"/>
        <w:sz w:val="13"/>
        <w:szCs w:val="13"/>
        <w:lang w:val="en-ZA" w:eastAsia="en-GB"/>
      </w:rPr>
      <w:t xml:space="preserve">. </w:t>
    </w:r>
    <w:r w:rsidRPr="00BD3DD8">
      <w:rPr>
        <w:rFonts w:ascii="Arial" w:eastAsia="Times New Roman" w:hAnsi="Arial" w:cs="Arial"/>
        <w:color w:val="7F7F7F" w:themeColor="text1" w:themeTint="80"/>
        <w:sz w:val="13"/>
        <w:szCs w:val="13"/>
        <w:lang w:val="en-ZA" w:eastAsia="en-GB"/>
      </w:rPr>
      <w:t>Teffo</w:t>
    </w:r>
  </w:p>
  <w:p w14:paraId="20B7E001" w14:textId="0F5B792F" w:rsidR="00BD3DD8" w:rsidRPr="00BD3DD8" w:rsidRDefault="00BD3DD8" w:rsidP="00BD3DD8">
    <w:pPr>
      <w:pStyle w:val="ListParagraph"/>
      <w:contextualSpacing w:val="0"/>
      <w:rPr>
        <w:rFonts w:ascii="Arial" w:eastAsia="Times New Roman" w:hAnsi="Arial" w:cs="Arial"/>
        <w:color w:val="212121"/>
        <w:sz w:val="13"/>
        <w:szCs w:val="13"/>
        <w:lang w:val="en-ZA" w:eastAsia="en-GB"/>
      </w:rPr>
    </w:pPr>
  </w:p>
  <w:p w14:paraId="097F4828" w14:textId="49193CD6" w:rsidR="00BD3DD8" w:rsidRPr="003C2053" w:rsidRDefault="00BD3DD8" w:rsidP="00BD3DD8">
    <w:pPr>
      <w:jc w:val="center"/>
      <w:rPr>
        <w:rFonts w:ascii="Arial" w:eastAsia="Times New Roman" w:hAnsi="Arial" w:cs="Arial"/>
        <w:color w:val="7F7F7F" w:themeColor="text1" w:themeTint="80"/>
        <w:sz w:val="13"/>
        <w:szCs w:val="13"/>
        <w:lang w:val="en-ZA" w:eastAsia="en-GB"/>
      </w:rPr>
    </w:pPr>
  </w:p>
  <w:p w14:paraId="124A7DEF" w14:textId="05C5B546" w:rsidR="00F31B30" w:rsidRPr="003C2053" w:rsidRDefault="00F31B30" w:rsidP="00B4103F">
    <w:pPr>
      <w:jc w:val="center"/>
      <w:rPr>
        <w:rFonts w:ascii="Times New Roman" w:eastAsia="Times New Roman" w:hAnsi="Times New Roman" w:cs="Times New Roman"/>
        <w:color w:val="7F7F7F" w:themeColor="text1" w:themeTint="80"/>
        <w:lang w:val="en-ZA"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FCA6" w14:textId="77777777" w:rsidR="009560FF" w:rsidRDefault="009560FF" w:rsidP="00CD6B99">
      <w:r>
        <w:separator/>
      </w:r>
    </w:p>
  </w:footnote>
  <w:footnote w:type="continuationSeparator" w:id="0">
    <w:p w14:paraId="64FE8E03" w14:textId="77777777" w:rsidR="009560FF" w:rsidRDefault="009560FF" w:rsidP="00CD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3E63" w14:textId="268A90DA" w:rsidR="009C32B3" w:rsidRDefault="009C32B3" w:rsidP="009C32B3">
    <w:pPr>
      <w:pStyle w:val="Header"/>
      <w:tabs>
        <w:tab w:val="clear" w:pos="4320"/>
        <w:tab w:val="clear" w:pos="8640"/>
        <w:tab w:val="left" w:pos="129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D1D3" w14:textId="774D9FE7" w:rsidR="00BB2690" w:rsidRDefault="00125693">
    <w:pPr>
      <w:pStyle w:val="Header"/>
    </w:pPr>
    <w:r>
      <w:rPr>
        <w:noProof/>
      </w:rPr>
      <w:drawing>
        <wp:anchor distT="0" distB="0" distL="114300" distR="114300" simplePos="0" relativeHeight="251672575" behindDoc="0" locked="0" layoutInCell="1" allowOverlap="1" wp14:anchorId="0254A365" wp14:editId="16955EC9">
          <wp:simplePos x="0" y="0"/>
          <wp:positionH relativeFrom="margin">
            <wp:posOffset>-570865</wp:posOffset>
          </wp:positionH>
          <wp:positionV relativeFrom="margin">
            <wp:posOffset>-579332</wp:posOffset>
          </wp:positionV>
          <wp:extent cx="2480310" cy="826135"/>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stretch>
                    <a:fillRect/>
                  </a:stretch>
                </pic:blipFill>
                <pic:spPr>
                  <a:xfrm>
                    <a:off x="0" y="0"/>
                    <a:ext cx="2480310" cy="826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65F"/>
    <w:multiLevelType w:val="hybridMultilevel"/>
    <w:tmpl w:val="E7C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6CD3"/>
    <w:multiLevelType w:val="hybridMultilevel"/>
    <w:tmpl w:val="429A89BA"/>
    <w:lvl w:ilvl="0" w:tplc="3356D002">
      <w:numFmt w:val="bullet"/>
      <w:lvlText w:val=""/>
      <w:lvlJc w:val="left"/>
      <w:pPr>
        <w:ind w:left="360" w:hanging="360"/>
      </w:pPr>
      <w:rPr>
        <w:rFonts w:ascii="Symbol" w:eastAsiaTheme="minorEastAsia" w:hAnsi="Symbol" w:cs="Aria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2" w15:restartNumberingAfterBreak="0">
    <w:nsid w:val="13A96E5C"/>
    <w:multiLevelType w:val="hybridMultilevel"/>
    <w:tmpl w:val="348E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329B5"/>
    <w:multiLevelType w:val="multilevel"/>
    <w:tmpl w:val="78B8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C5F24"/>
    <w:multiLevelType w:val="hybridMultilevel"/>
    <w:tmpl w:val="C2ACD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D3689"/>
    <w:multiLevelType w:val="multilevel"/>
    <w:tmpl w:val="E566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70CF4"/>
    <w:multiLevelType w:val="multilevel"/>
    <w:tmpl w:val="56E6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A42FC"/>
    <w:multiLevelType w:val="hybridMultilevel"/>
    <w:tmpl w:val="F000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17279"/>
    <w:multiLevelType w:val="hybridMultilevel"/>
    <w:tmpl w:val="D28E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A2AC9"/>
    <w:multiLevelType w:val="hybridMultilevel"/>
    <w:tmpl w:val="4956C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E237B"/>
    <w:multiLevelType w:val="hybridMultilevel"/>
    <w:tmpl w:val="ABAA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B16CC"/>
    <w:multiLevelType w:val="hybridMultilevel"/>
    <w:tmpl w:val="D7E05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02F9F"/>
    <w:multiLevelType w:val="hybridMultilevel"/>
    <w:tmpl w:val="62F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16F97"/>
    <w:multiLevelType w:val="hybridMultilevel"/>
    <w:tmpl w:val="8DD6E470"/>
    <w:lvl w:ilvl="0" w:tplc="3356D002">
      <w:numFmt w:val="bullet"/>
      <w:lvlText w:val=""/>
      <w:lvlJc w:val="left"/>
      <w:pPr>
        <w:ind w:left="6840" w:hanging="360"/>
      </w:pPr>
      <w:rPr>
        <w:rFonts w:ascii="Symbol" w:eastAsiaTheme="minorEastAsia" w:hAnsi="Symbol" w:cs="Aria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4" w15:restartNumberingAfterBreak="0">
    <w:nsid w:val="54FC137D"/>
    <w:multiLevelType w:val="multilevel"/>
    <w:tmpl w:val="BF0A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637678"/>
    <w:multiLevelType w:val="hybridMultilevel"/>
    <w:tmpl w:val="4E9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397522">
    <w:abstractNumId w:val="9"/>
  </w:num>
  <w:num w:numId="2" w16cid:durableId="1243098707">
    <w:abstractNumId w:val="11"/>
  </w:num>
  <w:num w:numId="3" w16cid:durableId="2036491465">
    <w:abstractNumId w:val="4"/>
  </w:num>
  <w:num w:numId="4" w16cid:durableId="446200454">
    <w:abstractNumId w:val="8"/>
  </w:num>
  <w:num w:numId="5" w16cid:durableId="1408918658">
    <w:abstractNumId w:val="0"/>
  </w:num>
  <w:num w:numId="6" w16cid:durableId="1952274659">
    <w:abstractNumId w:val="12"/>
  </w:num>
  <w:num w:numId="7" w16cid:durableId="133300778">
    <w:abstractNumId w:val="7"/>
  </w:num>
  <w:num w:numId="8" w16cid:durableId="1220870331">
    <w:abstractNumId w:val="15"/>
  </w:num>
  <w:num w:numId="9" w16cid:durableId="946304910">
    <w:abstractNumId w:val="13"/>
  </w:num>
  <w:num w:numId="10" w16cid:durableId="175190842">
    <w:abstractNumId w:val="1"/>
  </w:num>
  <w:num w:numId="11" w16cid:durableId="805784129">
    <w:abstractNumId w:val="2"/>
  </w:num>
  <w:num w:numId="12" w16cid:durableId="354691668">
    <w:abstractNumId w:val="10"/>
  </w:num>
  <w:num w:numId="13" w16cid:durableId="1082524460">
    <w:abstractNumId w:val="14"/>
  </w:num>
  <w:num w:numId="14" w16cid:durableId="676228257">
    <w:abstractNumId w:val="5"/>
  </w:num>
  <w:num w:numId="15" w16cid:durableId="1868062733">
    <w:abstractNumId w:val="3"/>
  </w:num>
  <w:num w:numId="16" w16cid:durableId="15067476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ela Mbana">
    <w15:presenceInfo w15:providerId="AD" w15:userId="S::mbanay@anovahealth.co.za::b37f113f-3175-488b-8caf-ca0059290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99"/>
    <w:rsid w:val="00000CE2"/>
    <w:rsid w:val="00006A29"/>
    <w:rsid w:val="00033064"/>
    <w:rsid w:val="000376AD"/>
    <w:rsid w:val="0004305D"/>
    <w:rsid w:val="00050734"/>
    <w:rsid w:val="00070499"/>
    <w:rsid w:val="0008735E"/>
    <w:rsid w:val="000A0764"/>
    <w:rsid w:val="000A13F2"/>
    <w:rsid w:val="000A1DC0"/>
    <w:rsid w:val="000E75CA"/>
    <w:rsid w:val="000F0C60"/>
    <w:rsid w:val="00104837"/>
    <w:rsid w:val="00122236"/>
    <w:rsid w:val="00125693"/>
    <w:rsid w:val="00133CD6"/>
    <w:rsid w:val="001434A3"/>
    <w:rsid w:val="00144F46"/>
    <w:rsid w:val="001550BF"/>
    <w:rsid w:val="00172190"/>
    <w:rsid w:val="00175ECC"/>
    <w:rsid w:val="00191221"/>
    <w:rsid w:val="00195A73"/>
    <w:rsid w:val="001C1986"/>
    <w:rsid w:val="001E388F"/>
    <w:rsid w:val="001E55B4"/>
    <w:rsid w:val="00215878"/>
    <w:rsid w:val="00225CA1"/>
    <w:rsid w:val="00226824"/>
    <w:rsid w:val="00226C26"/>
    <w:rsid w:val="00226FF7"/>
    <w:rsid w:val="00230C07"/>
    <w:rsid w:val="0023198B"/>
    <w:rsid w:val="00246D49"/>
    <w:rsid w:val="00252976"/>
    <w:rsid w:val="00262CB4"/>
    <w:rsid w:val="00266792"/>
    <w:rsid w:val="00267B55"/>
    <w:rsid w:val="00280A90"/>
    <w:rsid w:val="00294FE2"/>
    <w:rsid w:val="002E5C07"/>
    <w:rsid w:val="0031490A"/>
    <w:rsid w:val="00332A8B"/>
    <w:rsid w:val="003343A7"/>
    <w:rsid w:val="00340F72"/>
    <w:rsid w:val="00347BC2"/>
    <w:rsid w:val="003637DA"/>
    <w:rsid w:val="00376FAC"/>
    <w:rsid w:val="003921A8"/>
    <w:rsid w:val="0039555D"/>
    <w:rsid w:val="003A0A6F"/>
    <w:rsid w:val="003C2053"/>
    <w:rsid w:val="003C4DD0"/>
    <w:rsid w:val="003C63EA"/>
    <w:rsid w:val="003F1BE5"/>
    <w:rsid w:val="00407746"/>
    <w:rsid w:val="004106B3"/>
    <w:rsid w:val="0042580E"/>
    <w:rsid w:val="00434E5F"/>
    <w:rsid w:val="004429F8"/>
    <w:rsid w:val="00461E1D"/>
    <w:rsid w:val="00462662"/>
    <w:rsid w:val="004673F1"/>
    <w:rsid w:val="00467CF3"/>
    <w:rsid w:val="00473A6E"/>
    <w:rsid w:val="004822B3"/>
    <w:rsid w:val="004B3988"/>
    <w:rsid w:val="004D2F18"/>
    <w:rsid w:val="004E0739"/>
    <w:rsid w:val="004F1609"/>
    <w:rsid w:val="004F28F7"/>
    <w:rsid w:val="004F3A03"/>
    <w:rsid w:val="005116E4"/>
    <w:rsid w:val="00512F2D"/>
    <w:rsid w:val="00517038"/>
    <w:rsid w:val="00533C8E"/>
    <w:rsid w:val="005369B9"/>
    <w:rsid w:val="00541E29"/>
    <w:rsid w:val="00543C31"/>
    <w:rsid w:val="005467DC"/>
    <w:rsid w:val="00557066"/>
    <w:rsid w:val="00571A3E"/>
    <w:rsid w:val="005873AF"/>
    <w:rsid w:val="005A5A30"/>
    <w:rsid w:val="005C319A"/>
    <w:rsid w:val="005E7AF4"/>
    <w:rsid w:val="005F4511"/>
    <w:rsid w:val="006047A8"/>
    <w:rsid w:val="00607CB8"/>
    <w:rsid w:val="00624597"/>
    <w:rsid w:val="00637E22"/>
    <w:rsid w:val="00653C13"/>
    <w:rsid w:val="006555C7"/>
    <w:rsid w:val="006574EC"/>
    <w:rsid w:val="0066361F"/>
    <w:rsid w:val="00667AB2"/>
    <w:rsid w:val="0067720E"/>
    <w:rsid w:val="00682A7C"/>
    <w:rsid w:val="00684ACC"/>
    <w:rsid w:val="00691331"/>
    <w:rsid w:val="006A2E81"/>
    <w:rsid w:val="006B2E19"/>
    <w:rsid w:val="006B36EA"/>
    <w:rsid w:val="006B717A"/>
    <w:rsid w:val="006C66E8"/>
    <w:rsid w:val="006F6B8C"/>
    <w:rsid w:val="0070046E"/>
    <w:rsid w:val="00727067"/>
    <w:rsid w:val="00732E80"/>
    <w:rsid w:val="00732F52"/>
    <w:rsid w:val="007370DA"/>
    <w:rsid w:val="007617AC"/>
    <w:rsid w:val="00762233"/>
    <w:rsid w:val="00764663"/>
    <w:rsid w:val="0076777C"/>
    <w:rsid w:val="007711E8"/>
    <w:rsid w:val="007812E9"/>
    <w:rsid w:val="00787FE1"/>
    <w:rsid w:val="0079304D"/>
    <w:rsid w:val="007A44A8"/>
    <w:rsid w:val="007A4C7C"/>
    <w:rsid w:val="007A5FBE"/>
    <w:rsid w:val="007B51A7"/>
    <w:rsid w:val="007B5809"/>
    <w:rsid w:val="007B6718"/>
    <w:rsid w:val="007D3D73"/>
    <w:rsid w:val="007E4E84"/>
    <w:rsid w:val="00802ABD"/>
    <w:rsid w:val="00805C5B"/>
    <w:rsid w:val="008115D9"/>
    <w:rsid w:val="00835B46"/>
    <w:rsid w:val="00843B94"/>
    <w:rsid w:val="00844E02"/>
    <w:rsid w:val="00853665"/>
    <w:rsid w:val="00874B66"/>
    <w:rsid w:val="008839EC"/>
    <w:rsid w:val="00884C39"/>
    <w:rsid w:val="008A6BAC"/>
    <w:rsid w:val="008B3D2D"/>
    <w:rsid w:val="008D20D5"/>
    <w:rsid w:val="008D2C11"/>
    <w:rsid w:val="008D404D"/>
    <w:rsid w:val="008E5633"/>
    <w:rsid w:val="008F7237"/>
    <w:rsid w:val="00904E4C"/>
    <w:rsid w:val="00905631"/>
    <w:rsid w:val="0091504A"/>
    <w:rsid w:val="009235BA"/>
    <w:rsid w:val="0093461F"/>
    <w:rsid w:val="009560FF"/>
    <w:rsid w:val="00964235"/>
    <w:rsid w:val="00965DC2"/>
    <w:rsid w:val="00965F8E"/>
    <w:rsid w:val="00967DE6"/>
    <w:rsid w:val="00980864"/>
    <w:rsid w:val="00980AF1"/>
    <w:rsid w:val="00983847"/>
    <w:rsid w:val="009A0E0C"/>
    <w:rsid w:val="009A4FBA"/>
    <w:rsid w:val="009B6627"/>
    <w:rsid w:val="009C32B3"/>
    <w:rsid w:val="009D4A24"/>
    <w:rsid w:val="00A23258"/>
    <w:rsid w:val="00A32117"/>
    <w:rsid w:val="00A327CF"/>
    <w:rsid w:val="00A3356C"/>
    <w:rsid w:val="00A42C09"/>
    <w:rsid w:val="00A43D31"/>
    <w:rsid w:val="00A44044"/>
    <w:rsid w:val="00A55C71"/>
    <w:rsid w:val="00A60895"/>
    <w:rsid w:val="00A6677E"/>
    <w:rsid w:val="00A7250A"/>
    <w:rsid w:val="00A72589"/>
    <w:rsid w:val="00A76AD1"/>
    <w:rsid w:val="00A7701B"/>
    <w:rsid w:val="00A83E25"/>
    <w:rsid w:val="00A927E2"/>
    <w:rsid w:val="00A92841"/>
    <w:rsid w:val="00A9310B"/>
    <w:rsid w:val="00AA2605"/>
    <w:rsid w:val="00AA2607"/>
    <w:rsid w:val="00AC28D9"/>
    <w:rsid w:val="00AC5325"/>
    <w:rsid w:val="00AC76CA"/>
    <w:rsid w:val="00AE1406"/>
    <w:rsid w:val="00AF7748"/>
    <w:rsid w:val="00B04C3D"/>
    <w:rsid w:val="00B05799"/>
    <w:rsid w:val="00B22AB3"/>
    <w:rsid w:val="00B259E2"/>
    <w:rsid w:val="00B311E8"/>
    <w:rsid w:val="00B4103F"/>
    <w:rsid w:val="00B51D10"/>
    <w:rsid w:val="00B573A7"/>
    <w:rsid w:val="00B6142F"/>
    <w:rsid w:val="00B63032"/>
    <w:rsid w:val="00B668CB"/>
    <w:rsid w:val="00B744D8"/>
    <w:rsid w:val="00B86065"/>
    <w:rsid w:val="00B95421"/>
    <w:rsid w:val="00BA5078"/>
    <w:rsid w:val="00BB2690"/>
    <w:rsid w:val="00BD378C"/>
    <w:rsid w:val="00BD3DD8"/>
    <w:rsid w:val="00C06549"/>
    <w:rsid w:val="00C224C7"/>
    <w:rsid w:val="00C24597"/>
    <w:rsid w:val="00C335EA"/>
    <w:rsid w:val="00C33C66"/>
    <w:rsid w:val="00C36454"/>
    <w:rsid w:val="00C7421F"/>
    <w:rsid w:val="00C76795"/>
    <w:rsid w:val="00C91106"/>
    <w:rsid w:val="00C9645B"/>
    <w:rsid w:val="00C97644"/>
    <w:rsid w:val="00CB0632"/>
    <w:rsid w:val="00CB6170"/>
    <w:rsid w:val="00CB7B9E"/>
    <w:rsid w:val="00CC4075"/>
    <w:rsid w:val="00CC6780"/>
    <w:rsid w:val="00CD5A5E"/>
    <w:rsid w:val="00CD6B99"/>
    <w:rsid w:val="00CE4CAD"/>
    <w:rsid w:val="00CF31F3"/>
    <w:rsid w:val="00CF5BCC"/>
    <w:rsid w:val="00D00753"/>
    <w:rsid w:val="00D061B2"/>
    <w:rsid w:val="00D2034E"/>
    <w:rsid w:val="00D20CF5"/>
    <w:rsid w:val="00D21372"/>
    <w:rsid w:val="00D36BFE"/>
    <w:rsid w:val="00D5128F"/>
    <w:rsid w:val="00D60838"/>
    <w:rsid w:val="00D6507C"/>
    <w:rsid w:val="00D679F0"/>
    <w:rsid w:val="00D844F3"/>
    <w:rsid w:val="00D85CD1"/>
    <w:rsid w:val="00D87ABF"/>
    <w:rsid w:val="00D911A8"/>
    <w:rsid w:val="00D91D32"/>
    <w:rsid w:val="00DB02CE"/>
    <w:rsid w:val="00DB1D6F"/>
    <w:rsid w:val="00DF34F9"/>
    <w:rsid w:val="00E14B0B"/>
    <w:rsid w:val="00E21F56"/>
    <w:rsid w:val="00E33F73"/>
    <w:rsid w:val="00E40176"/>
    <w:rsid w:val="00E71AD0"/>
    <w:rsid w:val="00E722AE"/>
    <w:rsid w:val="00E73916"/>
    <w:rsid w:val="00E7436F"/>
    <w:rsid w:val="00E84E7E"/>
    <w:rsid w:val="00E87530"/>
    <w:rsid w:val="00E91122"/>
    <w:rsid w:val="00EA4D19"/>
    <w:rsid w:val="00ED14AF"/>
    <w:rsid w:val="00F01EE9"/>
    <w:rsid w:val="00F03BDC"/>
    <w:rsid w:val="00F15081"/>
    <w:rsid w:val="00F252ED"/>
    <w:rsid w:val="00F27062"/>
    <w:rsid w:val="00F31B30"/>
    <w:rsid w:val="00F4724D"/>
    <w:rsid w:val="00F509F2"/>
    <w:rsid w:val="00F55D1C"/>
    <w:rsid w:val="00F717D2"/>
    <w:rsid w:val="00F81CD2"/>
    <w:rsid w:val="00F85A47"/>
    <w:rsid w:val="00F90162"/>
    <w:rsid w:val="00F93484"/>
    <w:rsid w:val="00FA3F19"/>
    <w:rsid w:val="00FA3F4A"/>
    <w:rsid w:val="00FD3698"/>
    <w:rsid w:val="00FE5DE1"/>
    <w:rsid w:val="00FE7746"/>
    <w:rsid w:val="00FF4BD7"/>
    <w:rsid w:val="00FF77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FA65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B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B99"/>
    <w:pPr>
      <w:tabs>
        <w:tab w:val="center" w:pos="4320"/>
        <w:tab w:val="right" w:pos="8640"/>
      </w:tabs>
    </w:pPr>
  </w:style>
  <w:style w:type="character" w:customStyle="1" w:styleId="HeaderChar">
    <w:name w:val="Header Char"/>
    <w:basedOn w:val="DefaultParagraphFont"/>
    <w:link w:val="Header"/>
    <w:uiPriority w:val="99"/>
    <w:rsid w:val="00CD6B99"/>
    <w:rPr>
      <w:lang w:val="en-GB"/>
    </w:rPr>
  </w:style>
  <w:style w:type="paragraph" w:styleId="Footer">
    <w:name w:val="footer"/>
    <w:basedOn w:val="Normal"/>
    <w:link w:val="FooterChar"/>
    <w:uiPriority w:val="99"/>
    <w:unhideWhenUsed/>
    <w:rsid w:val="00CD6B99"/>
    <w:pPr>
      <w:tabs>
        <w:tab w:val="center" w:pos="4320"/>
        <w:tab w:val="right" w:pos="8640"/>
      </w:tabs>
    </w:pPr>
  </w:style>
  <w:style w:type="character" w:customStyle="1" w:styleId="FooterChar">
    <w:name w:val="Footer Char"/>
    <w:basedOn w:val="DefaultParagraphFont"/>
    <w:link w:val="Footer"/>
    <w:uiPriority w:val="99"/>
    <w:rsid w:val="00CD6B99"/>
    <w:rPr>
      <w:lang w:val="en-GB"/>
    </w:rPr>
  </w:style>
  <w:style w:type="paragraph" w:styleId="BalloonText">
    <w:name w:val="Balloon Text"/>
    <w:basedOn w:val="Normal"/>
    <w:link w:val="BalloonTextChar"/>
    <w:uiPriority w:val="99"/>
    <w:semiHidden/>
    <w:unhideWhenUsed/>
    <w:rsid w:val="00CD6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B99"/>
    <w:rPr>
      <w:rFonts w:ascii="Lucida Grande" w:hAnsi="Lucida Grande" w:cs="Lucida Grande"/>
      <w:sz w:val="18"/>
      <w:szCs w:val="18"/>
      <w:lang w:val="en-GB"/>
    </w:rPr>
  </w:style>
  <w:style w:type="table" w:styleId="TableGrid">
    <w:name w:val="Table Grid"/>
    <w:basedOn w:val="TableNormal"/>
    <w:uiPriority w:val="59"/>
    <w:rsid w:val="000E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
    <w:name w:val="nl"/>
    <w:basedOn w:val="DefaultParagraphFont"/>
    <w:rsid w:val="00FD3698"/>
  </w:style>
  <w:style w:type="character" w:customStyle="1" w:styleId="en1">
    <w:name w:val="en1"/>
    <w:basedOn w:val="DefaultParagraphFont"/>
    <w:rsid w:val="00FD3698"/>
    <w:rPr>
      <w:vanish/>
      <w:webHidden w:val="0"/>
      <w:specVanish w:val="0"/>
    </w:rPr>
  </w:style>
  <w:style w:type="character" w:styleId="Hyperlink">
    <w:name w:val="Hyperlink"/>
    <w:basedOn w:val="DefaultParagraphFont"/>
    <w:uiPriority w:val="99"/>
    <w:unhideWhenUsed/>
    <w:rsid w:val="00F15081"/>
    <w:rPr>
      <w:color w:val="0000FF" w:themeColor="hyperlink"/>
      <w:u w:val="single"/>
    </w:rPr>
  </w:style>
  <w:style w:type="paragraph" w:styleId="ListParagraph">
    <w:name w:val="List Paragraph"/>
    <w:basedOn w:val="Normal"/>
    <w:uiPriority w:val="34"/>
    <w:qFormat/>
    <w:rsid w:val="009D4A24"/>
    <w:pPr>
      <w:ind w:left="720"/>
      <w:contextualSpacing/>
    </w:pPr>
  </w:style>
  <w:style w:type="table" w:styleId="GridTable1Light-Accent1">
    <w:name w:val="Grid Table 1 Light Accent 1"/>
    <w:basedOn w:val="TableNormal"/>
    <w:uiPriority w:val="46"/>
    <w:rsid w:val="007677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677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55C71"/>
    <w:rPr>
      <w:color w:val="605E5C"/>
      <w:shd w:val="clear" w:color="auto" w:fill="E1DFDD"/>
    </w:rPr>
  </w:style>
  <w:style w:type="paragraph" w:styleId="Revision">
    <w:name w:val="Revision"/>
    <w:hidden/>
    <w:uiPriority w:val="99"/>
    <w:semiHidden/>
    <w:rsid w:val="008F7237"/>
    <w:rPr>
      <w:lang w:val="en-GB"/>
    </w:rPr>
  </w:style>
  <w:style w:type="character" w:styleId="CommentReference">
    <w:name w:val="annotation reference"/>
    <w:basedOn w:val="DefaultParagraphFont"/>
    <w:uiPriority w:val="99"/>
    <w:semiHidden/>
    <w:unhideWhenUsed/>
    <w:rsid w:val="008F7237"/>
    <w:rPr>
      <w:sz w:val="16"/>
      <w:szCs w:val="16"/>
    </w:rPr>
  </w:style>
  <w:style w:type="paragraph" w:styleId="CommentText">
    <w:name w:val="annotation text"/>
    <w:basedOn w:val="Normal"/>
    <w:link w:val="CommentTextChar"/>
    <w:uiPriority w:val="99"/>
    <w:unhideWhenUsed/>
    <w:rsid w:val="008F7237"/>
    <w:rPr>
      <w:sz w:val="20"/>
      <w:szCs w:val="20"/>
    </w:rPr>
  </w:style>
  <w:style w:type="character" w:customStyle="1" w:styleId="CommentTextChar">
    <w:name w:val="Comment Text Char"/>
    <w:basedOn w:val="DefaultParagraphFont"/>
    <w:link w:val="CommentText"/>
    <w:uiPriority w:val="99"/>
    <w:rsid w:val="008F7237"/>
    <w:rPr>
      <w:sz w:val="20"/>
      <w:szCs w:val="20"/>
      <w:lang w:val="en-GB"/>
    </w:rPr>
  </w:style>
  <w:style w:type="paragraph" w:styleId="CommentSubject">
    <w:name w:val="annotation subject"/>
    <w:basedOn w:val="CommentText"/>
    <w:next w:val="CommentText"/>
    <w:link w:val="CommentSubjectChar"/>
    <w:uiPriority w:val="99"/>
    <w:semiHidden/>
    <w:unhideWhenUsed/>
    <w:rsid w:val="008F7237"/>
    <w:rPr>
      <w:b/>
      <w:bCs/>
    </w:rPr>
  </w:style>
  <w:style w:type="character" w:customStyle="1" w:styleId="CommentSubjectChar">
    <w:name w:val="Comment Subject Char"/>
    <w:basedOn w:val="CommentTextChar"/>
    <w:link w:val="CommentSubject"/>
    <w:uiPriority w:val="99"/>
    <w:semiHidden/>
    <w:rsid w:val="008F723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462">
      <w:bodyDiv w:val="1"/>
      <w:marLeft w:val="0"/>
      <w:marRight w:val="0"/>
      <w:marTop w:val="0"/>
      <w:marBottom w:val="0"/>
      <w:divBdr>
        <w:top w:val="none" w:sz="0" w:space="0" w:color="auto"/>
        <w:left w:val="none" w:sz="0" w:space="0" w:color="auto"/>
        <w:bottom w:val="none" w:sz="0" w:space="0" w:color="auto"/>
        <w:right w:val="none" w:sz="0" w:space="0" w:color="auto"/>
      </w:divBdr>
    </w:div>
    <w:div w:id="299963425">
      <w:bodyDiv w:val="1"/>
      <w:marLeft w:val="0"/>
      <w:marRight w:val="0"/>
      <w:marTop w:val="0"/>
      <w:marBottom w:val="0"/>
      <w:divBdr>
        <w:top w:val="none" w:sz="0" w:space="0" w:color="auto"/>
        <w:left w:val="none" w:sz="0" w:space="0" w:color="auto"/>
        <w:bottom w:val="none" w:sz="0" w:space="0" w:color="auto"/>
        <w:right w:val="none" w:sz="0" w:space="0" w:color="auto"/>
      </w:divBdr>
    </w:div>
    <w:div w:id="461652111">
      <w:bodyDiv w:val="1"/>
      <w:marLeft w:val="0"/>
      <w:marRight w:val="0"/>
      <w:marTop w:val="0"/>
      <w:marBottom w:val="0"/>
      <w:divBdr>
        <w:top w:val="none" w:sz="0" w:space="0" w:color="auto"/>
        <w:left w:val="none" w:sz="0" w:space="0" w:color="auto"/>
        <w:bottom w:val="none" w:sz="0" w:space="0" w:color="auto"/>
        <w:right w:val="none" w:sz="0" w:space="0" w:color="auto"/>
      </w:divBdr>
    </w:div>
    <w:div w:id="704215320">
      <w:bodyDiv w:val="1"/>
      <w:marLeft w:val="0"/>
      <w:marRight w:val="0"/>
      <w:marTop w:val="0"/>
      <w:marBottom w:val="0"/>
      <w:divBdr>
        <w:top w:val="none" w:sz="0" w:space="0" w:color="auto"/>
        <w:left w:val="none" w:sz="0" w:space="0" w:color="auto"/>
        <w:bottom w:val="none" w:sz="0" w:space="0" w:color="auto"/>
        <w:right w:val="none" w:sz="0" w:space="0" w:color="auto"/>
      </w:divBdr>
    </w:div>
    <w:div w:id="905412441">
      <w:bodyDiv w:val="1"/>
      <w:marLeft w:val="0"/>
      <w:marRight w:val="0"/>
      <w:marTop w:val="0"/>
      <w:marBottom w:val="0"/>
      <w:divBdr>
        <w:top w:val="none" w:sz="0" w:space="0" w:color="auto"/>
        <w:left w:val="none" w:sz="0" w:space="0" w:color="auto"/>
        <w:bottom w:val="none" w:sz="0" w:space="0" w:color="auto"/>
        <w:right w:val="none" w:sz="0" w:space="0" w:color="auto"/>
      </w:divBdr>
    </w:div>
    <w:div w:id="1039818323">
      <w:bodyDiv w:val="1"/>
      <w:marLeft w:val="0"/>
      <w:marRight w:val="0"/>
      <w:marTop w:val="0"/>
      <w:marBottom w:val="0"/>
      <w:divBdr>
        <w:top w:val="none" w:sz="0" w:space="0" w:color="auto"/>
        <w:left w:val="none" w:sz="0" w:space="0" w:color="auto"/>
        <w:bottom w:val="none" w:sz="0" w:space="0" w:color="auto"/>
        <w:right w:val="none" w:sz="0" w:space="0" w:color="auto"/>
      </w:divBdr>
    </w:div>
    <w:div w:id="1178275488">
      <w:bodyDiv w:val="1"/>
      <w:marLeft w:val="0"/>
      <w:marRight w:val="0"/>
      <w:marTop w:val="0"/>
      <w:marBottom w:val="0"/>
      <w:divBdr>
        <w:top w:val="none" w:sz="0" w:space="0" w:color="auto"/>
        <w:left w:val="none" w:sz="0" w:space="0" w:color="auto"/>
        <w:bottom w:val="none" w:sz="0" w:space="0" w:color="auto"/>
        <w:right w:val="none" w:sz="0" w:space="0" w:color="auto"/>
      </w:divBdr>
    </w:div>
    <w:div w:id="1203636158">
      <w:bodyDiv w:val="1"/>
      <w:marLeft w:val="0"/>
      <w:marRight w:val="0"/>
      <w:marTop w:val="0"/>
      <w:marBottom w:val="0"/>
      <w:divBdr>
        <w:top w:val="none" w:sz="0" w:space="0" w:color="auto"/>
        <w:left w:val="none" w:sz="0" w:space="0" w:color="auto"/>
        <w:bottom w:val="none" w:sz="0" w:space="0" w:color="auto"/>
        <w:right w:val="none" w:sz="0" w:space="0" w:color="auto"/>
      </w:divBdr>
    </w:div>
    <w:div w:id="1382248860">
      <w:bodyDiv w:val="1"/>
      <w:marLeft w:val="0"/>
      <w:marRight w:val="0"/>
      <w:marTop w:val="0"/>
      <w:marBottom w:val="0"/>
      <w:divBdr>
        <w:top w:val="none" w:sz="0" w:space="0" w:color="auto"/>
        <w:left w:val="none" w:sz="0" w:space="0" w:color="auto"/>
        <w:bottom w:val="none" w:sz="0" w:space="0" w:color="auto"/>
        <w:right w:val="none" w:sz="0" w:space="0" w:color="auto"/>
      </w:divBdr>
    </w:div>
    <w:div w:id="1586458720">
      <w:bodyDiv w:val="1"/>
      <w:marLeft w:val="0"/>
      <w:marRight w:val="0"/>
      <w:marTop w:val="0"/>
      <w:marBottom w:val="0"/>
      <w:divBdr>
        <w:top w:val="none" w:sz="0" w:space="0" w:color="auto"/>
        <w:left w:val="none" w:sz="0" w:space="0" w:color="auto"/>
        <w:bottom w:val="none" w:sz="0" w:space="0" w:color="auto"/>
        <w:right w:val="none" w:sz="0" w:space="0" w:color="auto"/>
      </w:divBdr>
    </w:div>
    <w:div w:id="1593659342">
      <w:bodyDiv w:val="1"/>
      <w:marLeft w:val="0"/>
      <w:marRight w:val="0"/>
      <w:marTop w:val="0"/>
      <w:marBottom w:val="0"/>
      <w:divBdr>
        <w:top w:val="none" w:sz="0" w:space="0" w:color="auto"/>
        <w:left w:val="none" w:sz="0" w:space="0" w:color="auto"/>
        <w:bottom w:val="none" w:sz="0" w:space="0" w:color="auto"/>
        <w:right w:val="none" w:sz="0" w:space="0" w:color="auto"/>
      </w:divBdr>
    </w:div>
    <w:div w:id="1656032871">
      <w:bodyDiv w:val="1"/>
      <w:marLeft w:val="0"/>
      <w:marRight w:val="0"/>
      <w:marTop w:val="0"/>
      <w:marBottom w:val="0"/>
      <w:divBdr>
        <w:top w:val="none" w:sz="0" w:space="0" w:color="auto"/>
        <w:left w:val="none" w:sz="0" w:space="0" w:color="auto"/>
        <w:bottom w:val="none" w:sz="0" w:space="0" w:color="auto"/>
        <w:right w:val="none" w:sz="0" w:space="0" w:color="auto"/>
      </w:divBdr>
    </w:div>
    <w:div w:id="1995327862">
      <w:bodyDiv w:val="1"/>
      <w:marLeft w:val="0"/>
      <w:marRight w:val="0"/>
      <w:marTop w:val="0"/>
      <w:marBottom w:val="0"/>
      <w:divBdr>
        <w:top w:val="none" w:sz="0" w:space="0" w:color="auto"/>
        <w:left w:val="none" w:sz="0" w:space="0" w:color="auto"/>
        <w:bottom w:val="none" w:sz="0" w:space="0" w:color="auto"/>
        <w:right w:val="none" w:sz="0" w:space="0" w:color="auto"/>
      </w:divBdr>
    </w:div>
    <w:div w:id="2080012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D440-59CB-8745-B75C-91045896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Anova Health Institute</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Legal Department  </cp:lastModifiedBy>
  <cp:revision>6</cp:revision>
  <cp:lastPrinted>2018-01-05T12:22:00Z</cp:lastPrinted>
  <dcterms:created xsi:type="dcterms:W3CDTF">2023-12-18T13:30:00Z</dcterms:created>
  <dcterms:modified xsi:type="dcterms:W3CDTF">2023-12-18T13:38:00Z</dcterms:modified>
</cp:coreProperties>
</file>